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6300C" w14:textId="5E2A49D7" w:rsidR="00714DFD" w:rsidRDefault="00202A4F" w:rsidP="00714DFD">
      <w:pPr>
        <w:rPr>
          <w:rFonts w:ascii="Arial" w:hAnsi="Arial" w:cs="Arial"/>
          <w:b/>
          <w:bCs/>
          <w:sz w:val="28"/>
          <w:szCs w:val="28"/>
        </w:rPr>
      </w:pPr>
      <w:r w:rsidRPr="00E76A2F">
        <w:rPr>
          <w:rFonts w:ascii="Arial" w:hAnsi="Arial" w:cs="Arial"/>
          <w:b/>
          <w:bCs/>
          <w:noProof/>
          <w:sz w:val="36"/>
          <w:szCs w:val="36"/>
        </w:rPr>
        <mc:AlternateContent>
          <mc:Choice Requires="wps">
            <w:drawing>
              <wp:anchor distT="91440" distB="91440" distL="114300" distR="114300" simplePos="0" relativeHeight="251659264" behindDoc="0" locked="0" layoutInCell="0" allowOverlap="1" wp14:anchorId="1DD04418" wp14:editId="47E3B755">
                <wp:simplePos x="0" y="0"/>
                <wp:positionH relativeFrom="margin">
                  <wp:posOffset>2263833</wp:posOffset>
                </wp:positionH>
                <wp:positionV relativeFrom="margin">
                  <wp:posOffset>435726</wp:posOffset>
                </wp:positionV>
                <wp:extent cx="3032760" cy="2120900"/>
                <wp:effectExtent l="38100" t="38100" r="91440" b="10287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32760" cy="2120900"/>
                        </a:xfrm>
                        <a:prstGeom prst="rect">
                          <a:avLst/>
                        </a:prstGeom>
                        <a:solidFill>
                          <a:schemeClr val="bg1"/>
                        </a:solidFill>
                        <a:ln w="19050">
                          <a:noFill/>
                          <a:miter lim="800000"/>
                          <a:headEnd/>
                          <a:tailEnd/>
                        </a:ln>
                        <a:effectLst>
                          <a:outerShdw blurRad="50800" dist="38100" dir="2700000" sx="100500" sy="100500" algn="tl" rotWithShape="0">
                            <a:prstClr val="black">
                              <a:alpha val="40000"/>
                            </a:prstClr>
                          </a:outerShdw>
                        </a:effectLst>
                      </wps:spPr>
                      <wps:txbx>
                        <w:txbxContent>
                          <w:p w14:paraId="5F33A419" w14:textId="77777777" w:rsidR="00E76A2F" w:rsidRDefault="00582E7E">
                            <w:pPr>
                              <w:rPr>
                                <w:color w:val="4F81BD" w:themeColor="accent1"/>
                              </w:rPr>
                            </w:pPr>
                            <w:r>
                              <w:rPr>
                                <w:rFonts w:ascii="Arial" w:hAnsi="Arial" w:cs="Arial"/>
                                <w:b/>
                                <w:bCs/>
                                <w:sz w:val="36"/>
                                <w:szCs w:val="36"/>
                              </w:rPr>
                              <w:t>Kindergarten Program</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w14:anchorId="1DD04418" id="Rectangle 396" o:spid="_x0000_s1026" style="position:absolute;margin-left:178.25pt;margin-top:34.3pt;width:238.8pt;height:167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" o:allowincell="f" fillcolor="white [3212]" stroked="f" strokeweight="1.5pt">
                <v:shadow on="t" type="perspective" color="black" opacity="26214f" origin="-.5,-.5" offset=".74836mm,.74836mm" matrix="65864f,,,65864f"/>
                <v:textbox style="mso-fit-shape-to-text:t" inset="21.6pt,21.6pt,21.6pt,21.6pt">
                  <w:txbxContent>
                    <w:p w14:paraId="5F33A419" w14:textId="77777777" w:rsidR="00E76A2F" w:rsidRDefault="00582E7E">
                      <w:pPr>
                        <w:rPr>
                          <w:color w:val="4F81BD" w:themeColor="accent1"/>
                        </w:rPr>
                      </w:pPr>
                      <w:r>
                        <w:rPr>
                          <w:rFonts w:ascii="Arial" w:hAnsi="Arial" w:cs="Arial"/>
                          <w:b/>
                          <w:bCs/>
                          <w:sz w:val="36"/>
                          <w:szCs w:val="36"/>
                        </w:rPr>
                        <w:t>Kindergarten Program</w:t>
                      </w:r>
                    </w:p>
                  </w:txbxContent>
                </v:textbox>
                <w10:wrap type="square" anchorx="margin" anchory="margin"/>
              </v:rect>
            </w:pict>
          </mc:Fallback>
        </mc:AlternateContent>
      </w:r>
      <w:r>
        <w:rPr>
          <w:rFonts w:ascii="Arial" w:hAnsi="Arial" w:cs="Arial"/>
          <w:b/>
          <w:bCs/>
          <w:noProof/>
          <w:sz w:val="28"/>
          <w:szCs w:val="28"/>
        </w:rPr>
        <w:drawing>
          <wp:inline distT="0" distB="0" distL="0" distR="0" wp14:anchorId="6194109F" wp14:editId="175FB0DF">
            <wp:extent cx="1902460" cy="1625600"/>
            <wp:effectExtent l="0" t="0" r="2540" b="0"/>
            <wp:docPr id="1749770090" name="Picture 3" descr="A logo for a preschool and kindergar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70090" name="Picture 3" descr="A logo for a preschool and kindergarten&#10;&#10;Description automatically generated"/>
                    <pic:cNvPicPr/>
                  </pic:nvPicPr>
                  <pic:blipFill rotWithShape="1">
                    <a:blip r:embed="rId5" cstate="print">
                      <a:extLst>
                        <a:ext uri="{28A0092B-C50C-407E-A947-70E740481C1C}">
                          <a14:useLocalDpi xmlns:a14="http://schemas.microsoft.com/office/drawing/2010/main" val="0"/>
                        </a:ext>
                      </a:extLst>
                    </a:blip>
                    <a:srcRect b="11111"/>
                    <a:stretch/>
                  </pic:blipFill>
                  <pic:spPr bwMode="auto">
                    <a:xfrm>
                      <a:off x="0" y="0"/>
                      <a:ext cx="1957014" cy="1672215"/>
                    </a:xfrm>
                    <a:prstGeom prst="rect">
                      <a:avLst/>
                    </a:prstGeom>
                    <a:ln>
                      <a:noFill/>
                    </a:ln>
                    <a:extLst>
                      <a:ext uri="{53640926-AAD7-44D8-BBD7-CCE9431645EC}">
                        <a14:shadowObscured xmlns:a14="http://schemas.microsoft.com/office/drawing/2010/main"/>
                      </a:ext>
                    </a:extLst>
                  </pic:spPr>
                </pic:pic>
              </a:graphicData>
            </a:graphic>
          </wp:inline>
        </w:drawing>
      </w:r>
    </w:p>
    <w:p w14:paraId="76FDEF15" w14:textId="713D77D0" w:rsidR="00714DFD" w:rsidRPr="00714DFD" w:rsidRDefault="00CA1666" w:rsidP="00BA43FF">
      <w:pPr>
        <w:rPr>
          <w:rFonts w:ascii="Arial" w:hAnsi="Arial" w:cs="Arial"/>
          <w:sz w:val="36"/>
          <w:szCs w:val="36"/>
        </w:rPr>
      </w:pPr>
      <w:r>
        <w:rPr>
          <w:rFonts w:ascii="Arial" w:hAnsi="Arial" w:cs="Arial"/>
          <w:b/>
          <w:bCs/>
          <w:sz w:val="36"/>
          <w:szCs w:val="36"/>
        </w:rPr>
        <w:t xml:space="preserve">              </w:t>
      </w:r>
      <w:r w:rsidR="00BA43FF">
        <w:rPr>
          <w:rFonts w:ascii="Arial" w:hAnsi="Arial" w:cs="Arial"/>
          <w:b/>
          <w:bCs/>
          <w:sz w:val="36"/>
          <w:szCs w:val="36"/>
        </w:rPr>
        <w:t xml:space="preserve"> </w:t>
      </w:r>
    </w:p>
    <w:p w14:paraId="0D30B6FE" w14:textId="6F62F5B5" w:rsidR="00A873FA" w:rsidRPr="00582E7E" w:rsidRDefault="00582E7E" w:rsidP="00EF1759">
      <w:pPr>
        <w:jc w:val="both"/>
        <w:rPr>
          <w:rFonts w:ascii="Arial" w:hAnsi="Arial" w:cs="Arial"/>
          <w:sz w:val="24"/>
          <w:szCs w:val="24"/>
        </w:rPr>
      </w:pPr>
      <w:r w:rsidRPr="00582E7E">
        <w:rPr>
          <w:sz w:val="24"/>
          <w:szCs w:val="24"/>
          <w:lang w:val="en-CA"/>
        </w:rPr>
        <w:fldChar w:fldCharType="begin"/>
      </w:r>
      <w:r w:rsidRPr="00582E7E">
        <w:rPr>
          <w:sz w:val="24"/>
          <w:szCs w:val="24"/>
          <w:lang w:val="en-CA"/>
        </w:rPr>
        <w:instrText xml:space="preserve"> SEQ CHAPTER \h \r 1</w:instrText>
      </w:r>
      <w:r w:rsidRPr="00582E7E">
        <w:rPr>
          <w:sz w:val="24"/>
          <w:szCs w:val="24"/>
          <w:lang w:val="en-CA"/>
        </w:rPr>
        <w:fldChar w:fldCharType="end"/>
      </w:r>
      <w:r w:rsidRPr="00582E7E">
        <w:rPr>
          <w:rFonts w:ascii="Arial" w:hAnsi="Arial" w:cs="Arial"/>
          <w:sz w:val="24"/>
          <w:szCs w:val="24"/>
        </w:rPr>
        <w:t>At London Bridge Baptist Preschool and Kindergarten, we view education as a parent-teacher partnership.  The teachers welcome any input you may have to share.  Our goal is to provide experiences that will satisfy the needs of each child.  We encourage each child to grow spiritually, physically, emotionally, socially, and academically.  Throughout the year we cover all Virginia Standards of Learning (SOLS) that have been established for Kindergarten students.</w:t>
      </w:r>
      <w:r w:rsidR="00AC7D51">
        <w:rPr>
          <w:rFonts w:ascii="Arial" w:hAnsi="Arial" w:cs="Arial"/>
          <w:sz w:val="24"/>
          <w:szCs w:val="24"/>
        </w:rPr>
        <w:t xml:space="preserve"> </w:t>
      </w:r>
      <w:r w:rsidR="00A873FA">
        <w:rPr>
          <w:rFonts w:ascii="Arial" w:hAnsi="Arial" w:cs="Arial"/>
          <w:sz w:val="24"/>
          <w:szCs w:val="24"/>
        </w:rPr>
        <w:t>Higher Order Thinking Skills are used to understand, to infer, to connect, to categorize, and to apply information.</w:t>
      </w:r>
    </w:p>
    <w:p w14:paraId="20E8F8C1" w14:textId="77777777" w:rsidR="00582E7E" w:rsidRPr="00582E7E" w:rsidRDefault="00582E7E" w:rsidP="00EF1759">
      <w:pPr>
        <w:jc w:val="both"/>
        <w:rPr>
          <w:rFonts w:ascii="Arial" w:hAnsi="Arial" w:cs="Arial"/>
          <w:sz w:val="24"/>
          <w:szCs w:val="24"/>
        </w:rPr>
      </w:pPr>
    </w:p>
    <w:p w14:paraId="249BCCB9" w14:textId="68A87755" w:rsidR="009647A1" w:rsidRPr="009647A1" w:rsidRDefault="00582E7E" w:rsidP="00EF1759">
      <w:pPr>
        <w:jc w:val="both"/>
        <w:rPr>
          <w:rFonts w:ascii="Arial" w:hAnsi="Arial" w:cs="Arial"/>
          <w:sz w:val="24"/>
          <w:szCs w:val="24"/>
        </w:rPr>
      </w:pPr>
      <w:r w:rsidRPr="00582E7E">
        <w:rPr>
          <w:rFonts w:ascii="Arial" w:hAnsi="Arial" w:cs="Arial"/>
          <w:sz w:val="24"/>
          <w:szCs w:val="24"/>
        </w:rPr>
        <w:tab/>
      </w:r>
      <w:r w:rsidR="009647A1" w:rsidRPr="009647A1">
        <w:rPr>
          <w:rFonts w:ascii="Arial" w:hAnsi="Arial" w:cs="Arial"/>
          <w:b/>
          <w:bCs/>
          <w:sz w:val="24"/>
          <w:szCs w:val="24"/>
          <w:u w:val="single"/>
        </w:rPr>
        <w:t>Christian Education:</w:t>
      </w:r>
      <w:r w:rsidR="009647A1" w:rsidRPr="009647A1">
        <w:rPr>
          <w:rFonts w:ascii="Arial" w:hAnsi="Arial" w:cs="Arial"/>
          <w:sz w:val="24"/>
          <w:szCs w:val="24"/>
        </w:rPr>
        <w:t xml:space="preserve">  As Christian teachers, our goal is to effectively communicate God's love for each child.  Our Bible curriculum is </w:t>
      </w:r>
      <w:r w:rsidR="00F77381">
        <w:rPr>
          <w:rFonts w:ascii="Arial" w:hAnsi="Arial" w:cs="Arial"/>
          <w:sz w:val="24"/>
          <w:szCs w:val="24"/>
        </w:rPr>
        <w:t xml:space="preserve">entitled </w:t>
      </w:r>
      <w:r w:rsidR="008E79DB">
        <w:rPr>
          <w:rFonts w:ascii="Arial" w:hAnsi="Arial" w:cs="Arial"/>
          <w:sz w:val="24"/>
          <w:szCs w:val="24"/>
          <w:u w:val="single"/>
        </w:rPr>
        <w:t xml:space="preserve">Building </w:t>
      </w:r>
      <w:r w:rsidR="00AC7D51">
        <w:rPr>
          <w:rFonts w:ascii="Arial" w:hAnsi="Arial" w:cs="Arial"/>
          <w:sz w:val="24"/>
          <w:szCs w:val="24"/>
          <w:u w:val="single"/>
        </w:rPr>
        <w:t>on</w:t>
      </w:r>
      <w:r w:rsidR="008E79DB">
        <w:rPr>
          <w:rFonts w:ascii="Arial" w:hAnsi="Arial" w:cs="Arial"/>
          <w:sz w:val="24"/>
          <w:szCs w:val="24"/>
          <w:u w:val="single"/>
        </w:rPr>
        <w:t xml:space="preserve"> The Rock</w:t>
      </w:r>
      <w:r w:rsidR="009647A1" w:rsidRPr="009647A1">
        <w:rPr>
          <w:rFonts w:ascii="Arial" w:hAnsi="Arial" w:cs="Arial"/>
          <w:sz w:val="24"/>
          <w:szCs w:val="24"/>
        </w:rPr>
        <w:t xml:space="preserve">.   </w:t>
      </w:r>
      <w:r w:rsidR="00F77381">
        <w:rPr>
          <w:rFonts w:ascii="Arial" w:hAnsi="Arial" w:cs="Arial"/>
          <w:sz w:val="24"/>
          <w:szCs w:val="24"/>
        </w:rPr>
        <w:t>Bible lessons provide the children with an opportunity to hear about God’s love.</w:t>
      </w:r>
      <w:r w:rsidR="009647A1" w:rsidRPr="009647A1">
        <w:rPr>
          <w:rFonts w:ascii="Arial" w:hAnsi="Arial" w:cs="Arial"/>
          <w:sz w:val="24"/>
          <w:szCs w:val="24"/>
        </w:rPr>
        <w:t xml:space="preserve"> </w:t>
      </w:r>
      <w:r w:rsidR="00F77381">
        <w:rPr>
          <w:rFonts w:ascii="Arial" w:hAnsi="Arial" w:cs="Arial"/>
          <w:sz w:val="24"/>
          <w:szCs w:val="24"/>
        </w:rPr>
        <w:t xml:space="preserve">Through our daily lessons, we help each child feel secure in God’s love and encourage them to develop a habit of being thankful for </w:t>
      </w:r>
      <w:r w:rsidR="009647A1" w:rsidRPr="009647A1">
        <w:rPr>
          <w:rFonts w:ascii="Arial" w:hAnsi="Arial" w:cs="Arial"/>
          <w:sz w:val="24"/>
          <w:szCs w:val="24"/>
        </w:rPr>
        <w:t>God's beautiful world and all the things He has g</w:t>
      </w:r>
      <w:r w:rsidR="00F77381">
        <w:rPr>
          <w:rFonts w:ascii="Arial" w:hAnsi="Arial" w:cs="Arial"/>
          <w:sz w:val="24"/>
          <w:szCs w:val="24"/>
        </w:rPr>
        <w:t>iven us.  We strive to increase the child’s ability to make choices between right and wrong</w:t>
      </w:r>
      <w:r w:rsidR="008E79DB">
        <w:rPr>
          <w:rFonts w:ascii="Arial" w:hAnsi="Arial" w:cs="Arial"/>
          <w:sz w:val="24"/>
          <w:szCs w:val="24"/>
        </w:rPr>
        <w:t xml:space="preserve"> through our Bible truths</w:t>
      </w:r>
      <w:r w:rsidR="00F77381">
        <w:rPr>
          <w:rFonts w:ascii="Arial" w:hAnsi="Arial" w:cs="Arial"/>
          <w:sz w:val="24"/>
          <w:szCs w:val="24"/>
        </w:rPr>
        <w:t>.</w:t>
      </w:r>
      <w:r w:rsidR="009647A1" w:rsidRPr="009647A1">
        <w:rPr>
          <w:rFonts w:ascii="Arial" w:hAnsi="Arial" w:cs="Arial"/>
          <w:sz w:val="24"/>
          <w:szCs w:val="24"/>
        </w:rPr>
        <w:t xml:space="preserve">   Once a week, children will attend </w:t>
      </w:r>
      <w:r w:rsidR="009647A1" w:rsidRPr="009647A1">
        <w:rPr>
          <w:rFonts w:ascii="Arial" w:hAnsi="Arial" w:cs="Arial"/>
          <w:b/>
          <w:sz w:val="24"/>
          <w:szCs w:val="24"/>
          <w:u w:val="single"/>
        </w:rPr>
        <w:t>Chapel</w:t>
      </w:r>
      <w:r w:rsidR="009647A1" w:rsidRPr="009647A1">
        <w:rPr>
          <w:rFonts w:ascii="Arial" w:hAnsi="Arial" w:cs="Arial"/>
          <w:sz w:val="24"/>
          <w:szCs w:val="24"/>
        </w:rPr>
        <w:t xml:space="preserve"> in the Worship Center.  Chapel lessons consist of object lessons, </w:t>
      </w:r>
      <w:r w:rsidR="008E79DB">
        <w:rPr>
          <w:rFonts w:ascii="Arial" w:hAnsi="Arial" w:cs="Arial"/>
          <w:sz w:val="24"/>
          <w:szCs w:val="24"/>
        </w:rPr>
        <w:t xml:space="preserve"> praise and worship and prayer.</w:t>
      </w:r>
    </w:p>
    <w:p w14:paraId="08098910" w14:textId="77777777" w:rsidR="00582E7E" w:rsidRPr="00582E7E" w:rsidRDefault="00582E7E" w:rsidP="00EF1759">
      <w:pPr>
        <w:jc w:val="both"/>
        <w:rPr>
          <w:rFonts w:ascii="Arial" w:hAnsi="Arial" w:cs="Arial"/>
          <w:sz w:val="24"/>
          <w:szCs w:val="24"/>
        </w:rPr>
      </w:pPr>
      <w:r w:rsidRPr="00582E7E">
        <w:rPr>
          <w:rFonts w:ascii="Arial" w:hAnsi="Arial" w:cs="Arial"/>
          <w:sz w:val="24"/>
          <w:szCs w:val="24"/>
        </w:rPr>
        <w:tab/>
      </w:r>
    </w:p>
    <w:p w14:paraId="70DBD299" w14:textId="0BF78434" w:rsidR="00582E7E" w:rsidRPr="00582E7E" w:rsidRDefault="00582E7E" w:rsidP="00EF1759">
      <w:pPr>
        <w:jc w:val="both"/>
        <w:rPr>
          <w:rFonts w:ascii="Arial" w:hAnsi="Arial" w:cs="Arial"/>
          <w:sz w:val="24"/>
          <w:szCs w:val="24"/>
        </w:rPr>
      </w:pPr>
      <w:r w:rsidRPr="00582E7E">
        <w:rPr>
          <w:rFonts w:ascii="Arial" w:hAnsi="Arial" w:cs="Arial"/>
          <w:sz w:val="24"/>
          <w:szCs w:val="24"/>
        </w:rPr>
        <w:tab/>
      </w:r>
      <w:r w:rsidRPr="00582E7E">
        <w:rPr>
          <w:rFonts w:ascii="Arial" w:hAnsi="Arial" w:cs="Arial"/>
          <w:b/>
          <w:bCs/>
          <w:sz w:val="24"/>
          <w:szCs w:val="24"/>
          <w:u w:val="single"/>
        </w:rPr>
        <w:t>Language Arts:</w:t>
      </w:r>
      <w:r w:rsidRPr="00582E7E">
        <w:rPr>
          <w:rFonts w:ascii="Arial" w:hAnsi="Arial" w:cs="Arial"/>
          <w:sz w:val="24"/>
          <w:szCs w:val="24"/>
        </w:rPr>
        <w:t xml:space="preserve">  Children will be on the way to reading success with </w:t>
      </w:r>
      <w:r w:rsidRPr="00582E7E">
        <w:rPr>
          <w:rFonts w:ascii="Arial" w:hAnsi="Arial" w:cs="Arial"/>
          <w:iCs/>
          <w:sz w:val="24"/>
          <w:szCs w:val="24"/>
          <w:u w:val="single"/>
        </w:rPr>
        <w:t xml:space="preserve">Saxon Phonics and </w:t>
      </w:r>
      <w:r w:rsidRPr="00AC7D51">
        <w:rPr>
          <w:rFonts w:ascii="Arial" w:hAnsi="Arial" w:cs="Arial"/>
          <w:iCs/>
          <w:sz w:val="24"/>
          <w:szCs w:val="24"/>
          <w:u w:val="single"/>
        </w:rPr>
        <w:t>Spelling</w:t>
      </w:r>
      <w:r w:rsidR="00AC7D51">
        <w:rPr>
          <w:rFonts w:ascii="Arial" w:hAnsi="Arial" w:cs="Arial"/>
          <w:iCs/>
          <w:sz w:val="24"/>
          <w:szCs w:val="24"/>
        </w:rPr>
        <w:t xml:space="preserve"> </w:t>
      </w:r>
      <w:r w:rsidRPr="00AC7D51">
        <w:rPr>
          <w:rFonts w:ascii="Arial" w:hAnsi="Arial" w:cs="Arial"/>
          <w:iCs/>
          <w:sz w:val="24"/>
          <w:szCs w:val="24"/>
        </w:rPr>
        <w:t>Kindergarten</w:t>
      </w:r>
      <w:r w:rsidRPr="00582E7E">
        <w:rPr>
          <w:rFonts w:ascii="Arial" w:hAnsi="Arial" w:cs="Arial"/>
          <w:sz w:val="24"/>
          <w:szCs w:val="24"/>
        </w:rPr>
        <w:t xml:space="preserve"> curriculum.  This program correlates instruction for Phonics, Reading, Writing, and Spelling in one unified approach.  With a variety of child-friendly material to use, our students will find that learning is fun.  Our curriculum encourages children to develop a love for reading </w:t>
      </w:r>
      <w:r w:rsidR="00394CE5">
        <w:rPr>
          <w:rFonts w:ascii="Arial" w:hAnsi="Arial" w:cs="Arial"/>
          <w:sz w:val="24"/>
          <w:szCs w:val="24"/>
        </w:rPr>
        <w:t xml:space="preserve">and writing </w:t>
      </w:r>
      <w:r w:rsidRPr="00582E7E">
        <w:rPr>
          <w:rFonts w:ascii="Arial" w:hAnsi="Arial" w:cs="Arial"/>
          <w:sz w:val="24"/>
          <w:szCs w:val="24"/>
        </w:rPr>
        <w:t xml:space="preserve">by incorporating literature from esteemed </w:t>
      </w:r>
      <w:r w:rsidR="00394CE5">
        <w:rPr>
          <w:rFonts w:ascii="Arial" w:hAnsi="Arial" w:cs="Arial"/>
          <w:sz w:val="24"/>
          <w:szCs w:val="24"/>
        </w:rPr>
        <w:t>children’</w:t>
      </w:r>
      <w:r w:rsidR="00394CE5" w:rsidRPr="00582E7E">
        <w:rPr>
          <w:rFonts w:ascii="Arial" w:hAnsi="Arial" w:cs="Arial"/>
          <w:sz w:val="24"/>
          <w:szCs w:val="24"/>
        </w:rPr>
        <w:t>s</w:t>
      </w:r>
      <w:r w:rsidRPr="00582E7E">
        <w:rPr>
          <w:rFonts w:ascii="Arial" w:hAnsi="Arial" w:cs="Arial"/>
          <w:sz w:val="24"/>
          <w:szCs w:val="24"/>
        </w:rPr>
        <w:t xml:space="preserve"> authors. </w:t>
      </w:r>
      <w:r w:rsidR="00F83304">
        <w:rPr>
          <w:rFonts w:ascii="Arial" w:hAnsi="Arial" w:cs="Arial"/>
          <w:sz w:val="24"/>
          <w:szCs w:val="24"/>
        </w:rPr>
        <w:t xml:space="preserve">For example, </w:t>
      </w:r>
      <w:r w:rsidR="00394CE5">
        <w:rPr>
          <w:rFonts w:ascii="Arial" w:hAnsi="Arial" w:cs="Arial"/>
          <w:sz w:val="24"/>
          <w:szCs w:val="24"/>
        </w:rPr>
        <w:t xml:space="preserve">February is History Month.  Children will complete a book report on a historical American figure.  A day will be honored with dressing up as the American figure and enjoying </w:t>
      </w:r>
      <w:r w:rsidR="00F83304">
        <w:rPr>
          <w:rFonts w:ascii="Arial" w:hAnsi="Arial" w:cs="Arial"/>
          <w:sz w:val="24"/>
          <w:szCs w:val="24"/>
        </w:rPr>
        <w:t>our Patriotic Day</w:t>
      </w:r>
      <w:r w:rsidR="00394CE5">
        <w:rPr>
          <w:rFonts w:ascii="Arial" w:hAnsi="Arial" w:cs="Arial"/>
          <w:sz w:val="24"/>
          <w:szCs w:val="24"/>
        </w:rPr>
        <w:t>.</w:t>
      </w:r>
    </w:p>
    <w:p w14:paraId="3C2B22BB" w14:textId="77777777" w:rsidR="00582E7E" w:rsidRPr="00582E7E" w:rsidRDefault="00582E7E" w:rsidP="00EF1759">
      <w:pPr>
        <w:jc w:val="both"/>
        <w:rPr>
          <w:rFonts w:ascii="Arial" w:hAnsi="Arial" w:cs="Arial"/>
          <w:sz w:val="24"/>
          <w:szCs w:val="24"/>
        </w:rPr>
      </w:pPr>
    </w:p>
    <w:p w14:paraId="5DE0302E" w14:textId="6CB2C622" w:rsidR="00394CE5" w:rsidRPr="00394CE5" w:rsidRDefault="00582E7E" w:rsidP="00EF1759">
      <w:pPr>
        <w:ind w:firstLine="720"/>
        <w:jc w:val="both"/>
        <w:rPr>
          <w:rFonts w:ascii="Arial" w:hAnsi="Arial" w:cs="Arial"/>
          <w:sz w:val="24"/>
          <w:szCs w:val="24"/>
        </w:rPr>
      </w:pPr>
      <w:r w:rsidRPr="00582E7E">
        <w:rPr>
          <w:rFonts w:ascii="Arial" w:hAnsi="Arial" w:cs="Arial"/>
          <w:b/>
          <w:bCs/>
          <w:sz w:val="24"/>
          <w:szCs w:val="24"/>
          <w:u w:val="single"/>
        </w:rPr>
        <w:t>Science and Social Studies:</w:t>
      </w:r>
      <w:r w:rsidRPr="00582E7E">
        <w:rPr>
          <w:rFonts w:ascii="Arial" w:hAnsi="Arial" w:cs="Arial"/>
          <w:sz w:val="24"/>
          <w:szCs w:val="24"/>
        </w:rPr>
        <w:t xml:space="preserve"> Science and Social Studies lessons are integrated throughout the curriculum</w:t>
      </w:r>
      <w:r w:rsidR="00394CE5">
        <w:rPr>
          <w:rFonts w:ascii="Arial" w:hAnsi="Arial" w:cs="Arial"/>
          <w:sz w:val="24"/>
          <w:szCs w:val="24"/>
        </w:rPr>
        <w:t>.</w:t>
      </w:r>
      <w:r w:rsidRPr="00582E7E">
        <w:rPr>
          <w:rFonts w:ascii="Arial" w:hAnsi="Arial" w:cs="Arial"/>
          <w:sz w:val="24"/>
          <w:szCs w:val="24"/>
        </w:rPr>
        <w:t xml:space="preserve">  Some lessons are an extension of the </w:t>
      </w:r>
      <w:r w:rsidR="00AC7D51">
        <w:rPr>
          <w:rFonts w:ascii="Arial" w:hAnsi="Arial" w:cs="Arial"/>
          <w:iCs/>
          <w:sz w:val="24"/>
          <w:szCs w:val="24"/>
          <w:u w:val="single"/>
        </w:rPr>
        <w:t>Building on The Rock</w:t>
      </w:r>
      <w:r w:rsidRPr="00582E7E">
        <w:rPr>
          <w:rFonts w:ascii="Arial" w:hAnsi="Arial" w:cs="Arial"/>
          <w:sz w:val="24"/>
          <w:szCs w:val="24"/>
        </w:rPr>
        <w:t xml:space="preserve"> curriculum, while others relate to the language arts study.  </w:t>
      </w:r>
      <w:r w:rsidR="00394CE5" w:rsidRPr="00394CE5">
        <w:rPr>
          <w:rFonts w:ascii="Arial" w:hAnsi="Arial" w:cs="Arial"/>
          <w:sz w:val="24"/>
          <w:szCs w:val="24"/>
        </w:rPr>
        <w:t xml:space="preserve">Once a month, children will </w:t>
      </w:r>
      <w:r w:rsidR="00AC7D51">
        <w:rPr>
          <w:rFonts w:ascii="Arial" w:hAnsi="Arial" w:cs="Arial"/>
          <w:sz w:val="24"/>
          <w:szCs w:val="24"/>
        </w:rPr>
        <w:t>study</w:t>
      </w:r>
      <w:r w:rsidR="00394CE5" w:rsidRPr="00394CE5">
        <w:rPr>
          <w:rFonts w:ascii="Arial" w:hAnsi="Arial" w:cs="Arial"/>
          <w:sz w:val="24"/>
          <w:szCs w:val="24"/>
        </w:rPr>
        <w:t xml:space="preserve"> </w:t>
      </w:r>
      <w:r w:rsidR="00394CE5" w:rsidRPr="00531BE3">
        <w:rPr>
          <w:rFonts w:ascii="Arial" w:hAnsi="Arial" w:cs="Arial"/>
          <w:sz w:val="24"/>
          <w:szCs w:val="24"/>
          <w:u w:val="single"/>
        </w:rPr>
        <w:t>Science</w:t>
      </w:r>
      <w:r w:rsidR="00AC7D51">
        <w:rPr>
          <w:rFonts w:ascii="Arial" w:hAnsi="Arial" w:cs="Arial"/>
          <w:sz w:val="24"/>
          <w:szCs w:val="24"/>
          <w:u w:val="single"/>
        </w:rPr>
        <w:t>.</w:t>
      </w:r>
      <w:r w:rsidR="00394CE5" w:rsidRPr="00394CE5">
        <w:rPr>
          <w:rFonts w:ascii="Arial" w:hAnsi="Arial" w:cs="Arial"/>
          <w:sz w:val="24"/>
          <w:szCs w:val="24"/>
        </w:rPr>
        <w:t xml:space="preserve">  Students do simple science experiments designed for their age level and that align with the Standards of Learning (SOL) for Virginia Beach Public Schools.  During our Science Fair each class will have a display that parents are invited to visit.  During the school year weather, plants, insects, force and motion, chemistry and the life cycle are studied.  </w:t>
      </w:r>
    </w:p>
    <w:p w14:paraId="7CA54327" w14:textId="77777777" w:rsidR="00582E7E" w:rsidRPr="00582E7E" w:rsidRDefault="00582E7E" w:rsidP="00EF1759">
      <w:pPr>
        <w:jc w:val="both"/>
        <w:rPr>
          <w:rFonts w:ascii="Arial" w:hAnsi="Arial" w:cs="Arial"/>
          <w:sz w:val="24"/>
          <w:szCs w:val="24"/>
        </w:rPr>
      </w:pPr>
      <w:r w:rsidRPr="00582E7E">
        <w:rPr>
          <w:rFonts w:ascii="Arial" w:hAnsi="Arial" w:cs="Arial"/>
          <w:sz w:val="24"/>
          <w:szCs w:val="24"/>
        </w:rPr>
        <w:tab/>
      </w:r>
      <w:r w:rsidRPr="00582E7E">
        <w:rPr>
          <w:rFonts w:ascii="Arial" w:hAnsi="Arial" w:cs="Arial"/>
          <w:sz w:val="24"/>
          <w:szCs w:val="24"/>
        </w:rPr>
        <w:tab/>
      </w:r>
      <w:r w:rsidRPr="00582E7E">
        <w:rPr>
          <w:rFonts w:ascii="Arial" w:hAnsi="Arial" w:cs="Arial"/>
          <w:sz w:val="24"/>
          <w:szCs w:val="24"/>
        </w:rPr>
        <w:tab/>
      </w:r>
    </w:p>
    <w:p w14:paraId="6B0E2554" w14:textId="77777777" w:rsidR="000A3499" w:rsidRDefault="00582E7E" w:rsidP="00EF1759">
      <w:pPr>
        <w:jc w:val="both"/>
        <w:rPr>
          <w:rFonts w:ascii="Arial" w:hAnsi="Arial" w:cs="Arial"/>
          <w:sz w:val="24"/>
          <w:szCs w:val="24"/>
        </w:rPr>
      </w:pPr>
      <w:r w:rsidRPr="00582E7E">
        <w:rPr>
          <w:sz w:val="24"/>
          <w:szCs w:val="24"/>
        </w:rPr>
        <w:t xml:space="preserve">    </w:t>
      </w:r>
      <w:r w:rsidRPr="00582E7E">
        <w:rPr>
          <w:rFonts w:ascii="Arial" w:hAnsi="Arial" w:cs="Arial"/>
          <w:sz w:val="24"/>
          <w:szCs w:val="24"/>
        </w:rPr>
        <w:tab/>
      </w:r>
      <w:r w:rsidRPr="00582E7E">
        <w:rPr>
          <w:rFonts w:ascii="Arial" w:hAnsi="Arial" w:cs="Arial"/>
          <w:b/>
          <w:bCs/>
          <w:sz w:val="24"/>
          <w:szCs w:val="24"/>
          <w:u w:val="single"/>
        </w:rPr>
        <w:t>Mathematics:</w:t>
      </w:r>
      <w:r w:rsidRPr="00582E7E">
        <w:rPr>
          <w:rFonts w:ascii="Arial" w:hAnsi="Arial" w:cs="Arial"/>
          <w:sz w:val="24"/>
          <w:szCs w:val="24"/>
        </w:rPr>
        <w:t xml:space="preserve"> The Kindergarten Math program combines the “hands on” approach to learning from the </w:t>
      </w:r>
      <w:r w:rsidRPr="00582E7E">
        <w:rPr>
          <w:rFonts w:ascii="Arial" w:hAnsi="Arial" w:cs="Arial"/>
          <w:sz w:val="24"/>
          <w:szCs w:val="24"/>
          <w:u w:val="single"/>
        </w:rPr>
        <w:t>Saxon Math</w:t>
      </w:r>
      <w:r w:rsidRPr="00582E7E">
        <w:rPr>
          <w:rFonts w:ascii="Arial" w:hAnsi="Arial" w:cs="Arial"/>
          <w:sz w:val="24"/>
          <w:szCs w:val="24"/>
        </w:rPr>
        <w:t xml:space="preserve"> curriculum with many traditional “pencil and paper” activities.  The children have a wide assortment of manipulatives and games to reinforce th</w:t>
      </w:r>
      <w:r w:rsidR="00394CE5">
        <w:rPr>
          <w:rFonts w:ascii="Arial" w:hAnsi="Arial" w:cs="Arial"/>
          <w:sz w:val="24"/>
          <w:szCs w:val="24"/>
        </w:rPr>
        <w:t xml:space="preserve">e concepts we are teaching.  </w:t>
      </w:r>
      <w:r w:rsidR="00391895">
        <w:rPr>
          <w:rFonts w:ascii="Arial" w:hAnsi="Arial" w:cs="Arial"/>
          <w:sz w:val="24"/>
          <w:szCs w:val="24"/>
        </w:rPr>
        <w:t xml:space="preserve">Lessons consist of </w:t>
      </w:r>
      <w:r w:rsidRPr="00582E7E">
        <w:rPr>
          <w:rFonts w:ascii="Arial" w:hAnsi="Arial" w:cs="Arial"/>
          <w:sz w:val="24"/>
          <w:szCs w:val="24"/>
        </w:rPr>
        <w:t>sorting, classifying, patterns, graphing, counting to 100 by 1's, 5's, and 10's</w:t>
      </w:r>
      <w:r w:rsidR="00391895">
        <w:rPr>
          <w:rFonts w:ascii="Arial" w:hAnsi="Arial" w:cs="Arial"/>
          <w:sz w:val="24"/>
          <w:szCs w:val="24"/>
        </w:rPr>
        <w:t xml:space="preserve"> and counting backward.</w:t>
      </w:r>
      <w:r w:rsidRPr="00582E7E">
        <w:rPr>
          <w:rFonts w:ascii="Arial" w:hAnsi="Arial" w:cs="Arial"/>
          <w:sz w:val="24"/>
          <w:szCs w:val="24"/>
        </w:rPr>
        <w:t xml:space="preserve">  Identifying curre</w:t>
      </w:r>
      <w:r w:rsidR="00391895">
        <w:rPr>
          <w:rFonts w:ascii="Arial" w:hAnsi="Arial" w:cs="Arial"/>
          <w:sz w:val="24"/>
          <w:szCs w:val="24"/>
        </w:rPr>
        <w:t xml:space="preserve">ncy and counting money is </w:t>
      </w:r>
      <w:r w:rsidRPr="00582E7E">
        <w:rPr>
          <w:rFonts w:ascii="Arial" w:hAnsi="Arial" w:cs="Arial"/>
          <w:sz w:val="24"/>
          <w:szCs w:val="24"/>
        </w:rPr>
        <w:t xml:space="preserve">part of the </w:t>
      </w:r>
      <w:r w:rsidR="00391895">
        <w:rPr>
          <w:rFonts w:ascii="Arial" w:hAnsi="Arial" w:cs="Arial"/>
          <w:sz w:val="24"/>
          <w:szCs w:val="24"/>
        </w:rPr>
        <w:t>math curriculum</w:t>
      </w:r>
      <w:r w:rsidRPr="00582E7E">
        <w:rPr>
          <w:rFonts w:ascii="Arial" w:hAnsi="Arial" w:cs="Arial"/>
          <w:sz w:val="24"/>
          <w:szCs w:val="24"/>
        </w:rPr>
        <w:t>.</w:t>
      </w:r>
      <w:r w:rsidR="00391895">
        <w:rPr>
          <w:rFonts w:ascii="Arial" w:hAnsi="Arial" w:cs="Arial"/>
          <w:sz w:val="24"/>
          <w:szCs w:val="24"/>
        </w:rPr>
        <w:t xml:space="preserve">  A</w:t>
      </w:r>
      <w:r w:rsidR="00391895" w:rsidRPr="00582E7E">
        <w:rPr>
          <w:rFonts w:ascii="Arial" w:hAnsi="Arial" w:cs="Arial"/>
          <w:sz w:val="24"/>
          <w:szCs w:val="24"/>
        </w:rPr>
        <w:t>ddition, subtraction, measurement, and telling time</w:t>
      </w:r>
      <w:r w:rsidR="00391895">
        <w:rPr>
          <w:rFonts w:ascii="Arial" w:hAnsi="Arial" w:cs="Arial"/>
          <w:sz w:val="24"/>
          <w:szCs w:val="24"/>
        </w:rPr>
        <w:t xml:space="preserve"> are also introduced.</w:t>
      </w:r>
      <w:r w:rsidRPr="00582E7E">
        <w:rPr>
          <w:rFonts w:ascii="Arial" w:hAnsi="Arial" w:cs="Arial"/>
          <w:sz w:val="24"/>
          <w:szCs w:val="24"/>
        </w:rPr>
        <w:tab/>
      </w:r>
    </w:p>
    <w:p w14:paraId="18BAF297" w14:textId="77777777" w:rsidR="000A3499" w:rsidRDefault="000A3499" w:rsidP="00EF1759">
      <w:pPr>
        <w:jc w:val="both"/>
        <w:rPr>
          <w:rFonts w:ascii="Arial" w:hAnsi="Arial" w:cs="Arial"/>
          <w:sz w:val="24"/>
          <w:szCs w:val="24"/>
        </w:rPr>
      </w:pPr>
    </w:p>
    <w:p w14:paraId="56F9540F" w14:textId="5DCAE50C" w:rsidR="00531BE3" w:rsidRDefault="00582E7E" w:rsidP="00EF1759">
      <w:pPr>
        <w:ind w:firstLine="720"/>
        <w:jc w:val="both"/>
        <w:rPr>
          <w:rFonts w:ascii="Arial" w:hAnsi="Arial" w:cs="Arial"/>
          <w:sz w:val="24"/>
          <w:szCs w:val="24"/>
        </w:rPr>
      </w:pPr>
      <w:r w:rsidRPr="00582E7E">
        <w:rPr>
          <w:rFonts w:ascii="Arial" w:hAnsi="Arial" w:cs="Arial"/>
          <w:b/>
          <w:bCs/>
          <w:sz w:val="24"/>
          <w:szCs w:val="24"/>
          <w:u w:val="single"/>
        </w:rPr>
        <w:t>Computer Education:</w:t>
      </w:r>
      <w:r w:rsidRPr="00582E7E">
        <w:rPr>
          <w:rFonts w:ascii="Arial" w:hAnsi="Arial" w:cs="Arial"/>
          <w:sz w:val="24"/>
          <w:szCs w:val="24"/>
        </w:rPr>
        <w:t xml:space="preserve"> </w:t>
      </w:r>
      <w:r w:rsidR="000A3499">
        <w:rPr>
          <w:rFonts w:ascii="Arial" w:hAnsi="Arial" w:cs="Arial"/>
          <w:sz w:val="24"/>
          <w:szCs w:val="24"/>
        </w:rPr>
        <w:t xml:space="preserve"> </w:t>
      </w:r>
      <w:r w:rsidRPr="00582E7E">
        <w:rPr>
          <w:rFonts w:ascii="Arial" w:hAnsi="Arial" w:cs="Arial"/>
          <w:sz w:val="24"/>
          <w:szCs w:val="24"/>
        </w:rPr>
        <w:t>Each K</w:t>
      </w:r>
      <w:r w:rsidR="00391895">
        <w:rPr>
          <w:rFonts w:ascii="Arial" w:hAnsi="Arial" w:cs="Arial"/>
          <w:sz w:val="24"/>
          <w:szCs w:val="24"/>
        </w:rPr>
        <w:t>indergarten class is equipped with a Smart Board.  This is</w:t>
      </w:r>
      <w:r w:rsidRPr="00582E7E">
        <w:rPr>
          <w:rFonts w:ascii="Arial" w:hAnsi="Arial" w:cs="Arial"/>
          <w:sz w:val="24"/>
          <w:szCs w:val="24"/>
        </w:rPr>
        <w:t xml:space="preserve"> used to reinforce math and language arts concepts and to familiarize the student with </w:t>
      </w:r>
      <w:r w:rsidR="00391895">
        <w:rPr>
          <w:rFonts w:ascii="Arial" w:hAnsi="Arial" w:cs="Arial"/>
          <w:sz w:val="24"/>
          <w:szCs w:val="24"/>
        </w:rPr>
        <w:t>advanced technology</w:t>
      </w:r>
      <w:r w:rsidRPr="00582E7E">
        <w:rPr>
          <w:rFonts w:ascii="Arial" w:hAnsi="Arial" w:cs="Arial"/>
          <w:sz w:val="24"/>
          <w:szCs w:val="24"/>
        </w:rPr>
        <w:t xml:space="preserve"> and </w:t>
      </w:r>
      <w:r w:rsidR="00391895" w:rsidRPr="00582E7E">
        <w:rPr>
          <w:rFonts w:ascii="Arial" w:hAnsi="Arial" w:cs="Arial"/>
          <w:sz w:val="24"/>
          <w:szCs w:val="24"/>
        </w:rPr>
        <w:t>it</w:t>
      </w:r>
      <w:r w:rsidR="00391895">
        <w:rPr>
          <w:rFonts w:ascii="Arial" w:hAnsi="Arial" w:cs="Arial"/>
          <w:sz w:val="24"/>
          <w:szCs w:val="24"/>
        </w:rPr>
        <w:t>s</w:t>
      </w:r>
      <w:r w:rsidRPr="00582E7E">
        <w:rPr>
          <w:rFonts w:ascii="Arial" w:hAnsi="Arial" w:cs="Arial"/>
          <w:sz w:val="24"/>
          <w:szCs w:val="24"/>
        </w:rPr>
        <w:t xml:space="preserve"> functions.  </w:t>
      </w:r>
      <w:r w:rsidR="00531BE3">
        <w:rPr>
          <w:rFonts w:ascii="Arial" w:hAnsi="Arial" w:cs="Arial"/>
          <w:sz w:val="24"/>
          <w:szCs w:val="24"/>
        </w:rPr>
        <w:t>Children will</w:t>
      </w:r>
      <w:r w:rsidR="000A3499">
        <w:rPr>
          <w:rFonts w:ascii="Arial" w:hAnsi="Arial" w:cs="Arial"/>
          <w:sz w:val="24"/>
          <w:szCs w:val="24"/>
        </w:rPr>
        <w:t xml:space="preserve"> visit</w:t>
      </w:r>
      <w:r w:rsidR="00AC7D51">
        <w:rPr>
          <w:rFonts w:ascii="Arial" w:hAnsi="Arial" w:cs="Arial"/>
          <w:sz w:val="24"/>
          <w:szCs w:val="24"/>
        </w:rPr>
        <w:t xml:space="preserve"> the</w:t>
      </w:r>
      <w:r w:rsidR="000A3499">
        <w:rPr>
          <w:rFonts w:ascii="Arial" w:hAnsi="Arial" w:cs="Arial"/>
          <w:sz w:val="24"/>
          <w:szCs w:val="24"/>
        </w:rPr>
        <w:t xml:space="preserve"> </w:t>
      </w:r>
      <w:r w:rsidR="000A3499" w:rsidRPr="00531BE3">
        <w:rPr>
          <w:rFonts w:ascii="Arial" w:hAnsi="Arial" w:cs="Arial"/>
          <w:b/>
          <w:sz w:val="24"/>
          <w:szCs w:val="24"/>
          <w:u w:val="single"/>
        </w:rPr>
        <w:t>Computer</w:t>
      </w:r>
      <w:r w:rsidR="00531BE3" w:rsidRPr="00531BE3">
        <w:rPr>
          <w:rFonts w:ascii="Arial" w:hAnsi="Arial" w:cs="Arial"/>
          <w:b/>
          <w:sz w:val="24"/>
          <w:szCs w:val="24"/>
          <w:u w:val="single"/>
        </w:rPr>
        <w:t xml:space="preserve"> </w:t>
      </w:r>
      <w:r w:rsidR="00AC7D51">
        <w:rPr>
          <w:rFonts w:ascii="Arial" w:hAnsi="Arial" w:cs="Arial"/>
          <w:b/>
          <w:sz w:val="24"/>
          <w:szCs w:val="24"/>
          <w:u w:val="single"/>
        </w:rPr>
        <w:t>Lab</w:t>
      </w:r>
      <w:r w:rsidR="00391895">
        <w:rPr>
          <w:rFonts w:ascii="Arial" w:hAnsi="Arial" w:cs="Arial"/>
          <w:sz w:val="24"/>
          <w:szCs w:val="24"/>
        </w:rPr>
        <w:t xml:space="preserve"> once a week whe</w:t>
      </w:r>
      <w:r w:rsidR="00117170">
        <w:rPr>
          <w:rFonts w:ascii="Arial" w:hAnsi="Arial" w:cs="Arial"/>
          <w:sz w:val="24"/>
          <w:szCs w:val="24"/>
        </w:rPr>
        <w:t xml:space="preserve">re they will be instructed </w:t>
      </w:r>
      <w:r w:rsidR="00AC7D51">
        <w:rPr>
          <w:rFonts w:ascii="Arial" w:hAnsi="Arial" w:cs="Arial"/>
          <w:sz w:val="24"/>
          <w:szCs w:val="24"/>
        </w:rPr>
        <w:t>t</w:t>
      </w:r>
      <w:r w:rsidR="000A3499">
        <w:rPr>
          <w:rFonts w:ascii="Arial" w:hAnsi="Arial" w:cs="Arial"/>
          <w:sz w:val="24"/>
          <w:szCs w:val="24"/>
        </w:rPr>
        <w:t xml:space="preserve">hrough a program provided by </w:t>
      </w:r>
      <w:r w:rsidR="000A3499" w:rsidRPr="000A3499">
        <w:rPr>
          <w:rFonts w:ascii="Arial" w:hAnsi="Arial" w:cs="Arial"/>
          <w:b/>
          <w:sz w:val="24"/>
          <w:szCs w:val="24"/>
        </w:rPr>
        <w:t>Discovery Kids Puterbugs</w:t>
      </w:r>
      <w:r w:rsidR="00531BE3">
        <w:rPr>
          <w:rFonts w:ascii="Arial" w:hAnsi="Arial" w:cs="Arial"/>
          <w:sz w:val="24"/>
          <w:szCs w:val="24"/>
        </w:rPr>
        <w:t>.</w:t>
      </w:r>
    </w:p>
    <w:p w14:paraId="361AAF0C" w14:textId="77777777" w:rsidR="00DD65C5" w:rsidRDefault="00DD65C5" w:rsidP="00EF1759">
      <w:pPr>
        <w:ind w:firstLine="720"/>
        <w:jc w:val="both"/>
        <w:rPr>
          <w:rFonts w:ascii="Arial" w:hAnsi="Arial" w:cs="Arial"/>
          <w:b/>
          <w:bCs/>
          <w:sz w:val="22"/>
          <w:szCs w:val="22"/>
          <w:u w:val="single"/>
        </w:rPr>
      </w:pPr>
    </w:p>
    <w:p w14:paraId="38BA32E8" w14:textId="77777777" w:rsidR="006B46DD" w:rsidRDefault="006B46DD" w:rsidP="00EF1759">
      <w:pPr>
        <w:ind w:firstLine="720"/>
        <w:jc w:val="both"/>
        <w:rPr>
          <w:rFonts w:ascii="Arial" w:hAnsi="Arial" w:cs="Arial"/>
          <w:b/>
          <w:bCs/>
          <w:sz w:val="22"/>
          <w:szCs w:val="22"/>
          <w:u w:val="single"/>
        </w:rPr>
      </w:pPr>
    </w:p>
    <w:p w14:paraId="5A3FB610" w14:textId="77777777" w:rsidR="006B46DD" w:rsidRDefault="006B46DD" w:rsidP="00EF1759">
      <w:pPr>
        <w:ind w:firstLine="720"/>
        <w:jc w:val="both"/>
        <w:rPr>
          <w:rFonts w:ascii="Arial" w:hAnsi="Arial" w:cs="Arial"/>
          <w:b/>
          <w:bCs/>
          <w:sz w:val="22"/>
          <w:szCs w:val="22"/>
          <w:u w:val="single"/>
        </w:rPr>
      </w:pPr>
      <w:r w:rsidRPr="006B46DD">
        <w:rPr>
          <w:rFonts w:ascii="Arial" w:hAnsi="Arial" w:cs="Arial"/>
          <w:b/>
          <w:bCs/>
          <w:noProof/>
          <w:sz w:val="22"/>
          <w:szCs w:val="22"/>
          <w:u w:val="single"/>
        </w:rPr>
        <w:lastRenderedPageBreak/>
        <mc:AlternateContent>
          <mc:Choice Requires="wps">
            <w:drawing>
              <wp:anchor distT="0" distB="0" distL="114300" distR="114300" simplePos="0" relativeHeight="251661312" behindDoc="0" locked="0" layoutInCell="1" allowOverlap="1" wp14:anchorId="434EC0D6" wp14:editId="472436C8">
                <wp:simplePos x="0" y="0"/>
                <wp:positionH relativeFrom="column">
                  <wp:posOffset>4495800</wp:posOffset>
                </wp:positionH>
                <wp:positionV relativeFrom="paragraph">
                  <wp:posOffset>123825</wp:posOffset>
                </wp:positionV>
                <wp:extent cx="2333625" cy="1403985"/>
                <wp:effectExtent l="0" t="0" r="285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solidFill>
                          <a:srgbClr val="FFFFFF"/>
                        </a:solidFill>
                        <a:ln w="9525">
                          <a:solidFill>
                            <a:srgbClr val="000000"/>
                          </a:solidFill>
                          <a:miter lim="800000"/>
                          <a:headEnd/>
                          <a:tailEnd/>
                        </a:ln>
                      </wps:spPr>
                      <wps:txbx>
                        <w:txbxContent>
                          <w:p w14:paraId="22502C71" w14:textId="77777777" w:rsidR="006B46DD" w:rsidRDefault="006B46DD">
                            <w:r>
                              <w:t>Continued on reverse side…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4EC0D6" id="_x0000_t202" coordsize="21600,21600" o:spt="202" path="m,l,21600r21600,l21600,xe">
                <v:stroke joinstyle="miter"/>
                <v:path gradientshapeok="t" o:connecttype="rect"/>
              </v:shapetype>
              <v:shape id="Text Box 2" o:spid="_x0000_s1027" type="#_x0000_t202" style="position:absolute;left:0;text-align:left;margin-left:354pt;margin-top:9.75pt;width:183.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">
                <v:textbox style="mso-fit-shape-to-text:t">
                  <w:txbxContent>
                    <w:p w14:paraId="22502C71" w14:textId="77777777" w:rsidR="006B46DD" w:rsidRDefault="006B46DD">
                      <w:r>
                        <w:t>Continued on reverse side…</w:t>
                      </w:r>
                    </w:p>
                  </w:txbxContent>
                </v:textbox>
              </v:shape>
            </w:pict>
          </mc:Fallback>
        </mc:AlternateContent>
      </w:r>
    </w:p>
    <w:p w14:paraId="59385E1A" w14:textId="77777777" w:rsidR="006B46DD" w:rsidRDefault="006B46DD" w:rsidP="00EF1759">
      <w:pPr>
        <w:ind w:firstLine="720"/>
        <w:jc w:val="both"/>
        <w:rPr>
          <w:rFonts w:ascii="Arial" w:hAnsi="Arial" w:cs="Arial"/>
          <w:b/>
          <w:bCs/>
          <w:sz w:val="24"/>
          <w:szCs w:val="24"/>
          <w:u w:val="single"/>
        </w:rPr>
      </w:pPr>
    </w:p>
    <w:p w14:paraId="627EE090" w14:textId="77777777" w:rsidR="006B46DD" w:rsidRDefault="006B46DD" w:rsidP="00EF1759">
      <w:pPr>
        <w:ind w:firstLine="720"/>
        <w:jc w:val="both"/>
        <w:rPr>
          <w:rFonts w:ascii="Arial" w:hAnsi="Arial" w:cs="Arial"/>
          <w:b/>
          <w:bCs/>
          <w:sz w:val="24"/>
          <w:szCs w:val="24"/>
          <w:u w:val="single"/>
        </w:rPr>
      </w:pPr>
    </w:p>
    <w:p w14:paraId="3879DB57" w14:textId="77777777" w:rsidR="006B46DD" w:rsidRDefault="006B46DD" w:rsidP="00EF1759">
      <w:pPr>
        <w:ind w:firstLine="720"/>
        <w:jc w:val="both"/>
        <w:rPr>
          <w:rFonts w:ascii="Arial" w:hAnsi="Arial" w:cs="Arial"/>
          <w:b/>
          <w:bCs/>
          <w:sz w:val="24"/>
          <w:szCs w:val="24"/>
          <w:u w:val="single"/>
        </w:rPr>
      </w:pPr>
    </w:p>
    <w:p w14:paraId="35E06914" w14:textId="77777777" w:rsidR="006B46DD" w:rsidRDefault="006B46DD" w:rsidP="00EF1759">
      <w:pPr>
        <w:ind w:firstLine="720"/>
        <w:jc w:val="both"/>
        <w:rPr>
          <w:rFonts w:ascii="Arial" w:hAnsi="Arial" w:cs="Arial"/>
          <w:b/>
          <w:bCs/>
          <w:sz w:val="24"/>
          <w:szCs w:val="24"/>
          <w:u w:val="single"/>
        </w:rPr>
      </w:pPr>
    </w:p>
    <w:p w14:paraId="7D2C0140" w14:textId="77777777" w:rsidR="0046211B" w:rsidRDefault="00531BE3" w:rsidP="00EF1759">
      <w:pPr>
        <w:ind w:firstLine="720"/>
        <w:jc w:val="both"/>
        <w:rPr>
          <w:rFonts w:ascii="Arial" w:hAnsi="Arial" w:cs="Arial"/>
          <w:b/>
          <w:bCs/>
          <w:sz w:val="24"/>
          <w:szCs w:val="24"/>
          <w:u w:val="single"/>
        </w:rPr>
      </w:pPr>
      <w:r w:rsidRPr="00531BE3">
        <w:rPr>
          <w:rFonts w:ascii="Arial" w:hAnsi="Arial" w:cs="Arial"/>
          <w:b/>
          <w:bCs/>
          <w:sz w:val="24"/>
          <w:szCs w:val="24"/>
          <w:u w:val="single"/>
        </w:rPr>
        <w:t>Art:</w:t>
      </w:r>
      <w:r w:rsidRPr="00531BE3">
        <w:rPr>
          <w:rFonts w:ascii="Arial" w:hAnsi="Arial" w:cs="Arial"/>
          <w:b/>
          <w:bCs/>
          <w:sz w:val="24"/>
          <w:szCs w:val="24"/>
        </w:rPr>
        <w:t xml:space="preserve"> </w:t>
      </w:r>
      <w:r w:rsidRPr="00531BE3">
        <w:rPr>
          <w:rFonts w:ascii="Arial" w:hAnsi="Arial" w:cs="Arial"/>
          <w:sz w:val="24"/>
          <w:szCs w:val="24"/>
        </w:rPr>
        <w:t xml:space="preserve"> Once a week, children will attend Art Class with the art teacher.  Creative Expression is taught through visual, auditory, and kinetic learning styles.  Each child will have the opportunity to be “Artist of the Week”.  Your child’s art will be displayed at the school-wide Art Show in the spring.</w:t>
      </w:r>
    </w:p>
    <w:p w14:paraId="1C38DE0D" w14:textId="77777777" w:rsidR="0046211B" w:rsidRDefault="0046211B" w:rsidP="00EF1759">
      <w:pPr>
        <w:ind w:firstLine="720"/>
        <w:jc w:val="both"/>
        <w:rPr>
          <w:rFonts w:ascii="Arial" w:hAnsi="Arial" w:cs="Arial"/>
          <w:b/>
          <w:bCs/>
          <w:sz w:val="24"/>
          <w:szCs w:val="24"/>
          <w:u w:val="single"/>
        </w:rPr>
      </w:pPr>
    </w:p>
    <w:p w14:paraId="4CAB5E7B" w14:textId="77777777" w:rsidR="00531BE3" w:rsidRPr="00531BE3" w:rsidRDefault="00531BE3" w:rsidP="00DF7A58">
      <w:pPr>
        <w:ind w:firstLine="720"/>
        <w:jc w:val="both"/>
        <w:rPr>
          <w:rFonts w:ascii="Arial" w:hAnsi="Arial" w:cs="Arial"/>
          <w:sz w:val="24"/>
          <w:szCs w:val="24"/>
        </w:rPr>
      </w:pPr>
      <w:r w:rsidRPr="00531BE3">
        <w:rPr>
          <w:rFonts w:ascii="Arial" w:hAnsi="Arial" w:cs="Arial"/>
          <w:b/>
          <w:bCs/>
          <w:sz w:val="24"/>
          <w:szCs w:val="24"/>
          <w:u w:val="single"/>
        </w:rPr>
        <w:t>Music:</w:t>
      </w:r>
      <w:r w:rsidRPr="00531BE3">
        <w:rPr>
          <w:rFonts w:ascii="Arial" w:hAnsi="Arial" w:cs="Arial"/>
          <w:b/>
          <w:bCs/>
          <w:sz w:val="24"/>
          <w:szCs w:val="24"/>
        </w:rPr>
        <w:t xml:space="preserve"> </w:t>
      </w:r>
      <w:r w:rsidRPr="00531BE3">
        <w:rPr>
          <w:rFonts w:ascii="Arial" w:hAnsi="Arial" w:cs="Arial"/>
          <w:sz w:val="24"/>
          <w:szCs w:val="24"/>
        </w:rPr>
        <w:t xml:space="preserve"> Once a week, children will attend Music Class with the music teacher.  This program is designed to help the children experience the joy of music through participation and to motivate a creative and imaginative response to music through singing, rhythms, and listening experiences.  Children will participate in a Christmas and Easter program that will be performed for their families. </w:t>
      </w:r>
    </w:p>
    <w:p w14:paraId="655472A4" w14:textId="77777777" w:rsidR="00582E7E" w:rsidRPr="00582E7E" w:rsidRDefault="00582E7E" w:rsidP="00EF1759">
      <w:pPr>
        <w:jc w:val="both"/>
        <w:rPr>
          <w:rFonts w:ascii="Arial" w:hAnsi="Arial" w:cs="Arial"/>
          <w:sz w:val="24"/>
          <w:szCs w:val="24"/>
        </w:rPr>
      </w:pPr>
    </w:p>
    <w:p w14:paraId="73BEF53C" w14:textId="7A7F0A1C" w:rsidR="00531BE3" w:rsidRDefault="00531BE3" w:rsidP="00DF7A58">
      <w:pPr>
        <w:ind w:firstLine="720"/>
        <w:jc w:val="both"/>
        <w:rPr>
          <w:rFonts w:ascii="Arial" w:hAnsi="Arial" w:cs="Arial"/>
          <w:sz w:val="24"/>
          <w:szCs w:val="24"/>
        </w:rPr>
      </w:pPr>
      <w:r w:rsidRPr="00582E7E">
        <w:rPr>
          <w:rFonts w:ascii="Arial" w:hAnsi="Arial" w:cs="Arial"/>
          <w:b/>
          <w:bCs/>
          <w:sz w:val="24"/>
          <w:szCs w:val="24"/>
          <w:u w:val="single"/>
        </w:rPr>
        <w:t>Homework:</w:t>
      </w:r>
      <w:r>
        <w:rPr>
          <w:rFonts w:ascii="Arial" w:hAnsi="Arial" w:cs="Arial"/>
          <w:sz w:val="24"/>
          <w:szCs w:val="24"/>
        </w:rPr>
        <w:t xml:space="preserve">  </w:t>
      </w:r>
      <w:r w:rsidRPr="00582E7E">
        <w:rPr>
          <w:rFonts w:ascii="Arial" w:hAnsi="Arial" w:cs="Arial"/>
          <w:sz w:val="24"/>
          <w:szCs w:val="24"/>
        </w:rPr>
        <w:t xml:space="preserve">Homework is given two or </w:t>
      </w:r>
      <w:r>
        <w:rPr>
          <w:rFonts w:ascii="Arial" w:hAnsi="Arial" w:cs="Arial"/>
          <w:sz w:val="24"/>
          <w:szCs w:val="24"/>
        </w:rPr>
        <w:t>three times per week.   Homework</w:t>
      </w:r>
      <w:r w:rsidRPr="00582E7E">
        <w:rPr>
          <w:rFonts w:ascii="Arial" w:hAnsi="Arial" w:cs="Arial"/>
          <w:sz w:val="24"/>
          <w:szCs w:val="24"/>
        </w:rPr>
        <w:t xml:space="preserve"> is used to reinforce concepts introduced during school.  </w:t>
      </w:r>
      <w:r>
        <w:rPr>
          <w:rFonts w:ascii="Arial" w:hAnsi="Arial" w:cs="Arial"/>
          <w:sz w:val="24"/>
          <w:szCs w:val="24"/>
        </w:rPr>
        <w:t xml:space="preserve">Some homework may consist of </w:t>
      </w:r>
      <w:r w:rsidRPr="00582E7E">
        <w:rPr>
          <w:rFonts w:ascii="Arial" w:hAnsi="Arial" w:cs="Arial"/>
          <w:sz w:val="24"/>
          <w:szCs w:val="24"/>
        </w:rPr>
        <w:t>children bring</w:t>
      </w:r>
      <w:r>
        <w:rPr>
          <w:rFonts w:ascii="Arial" w:hAnsi="Arial" w:cs="Arial"/>
          <w:sz w:val="24"/>
          <w:szCs w:val="24"/>
        </w:rPr>
        <w:t>ing</w:t>
      </w:r>
      <w:r w:rsidRPr="00582E7E">
        <w:rPr>
          <w:rFonts w:ascii="Arial" w:hAnsi="Arial" w:cs="Arial"/>
          <w:sz w:val="24"/>
          <w:szCs w:val="24"/>
        </w:rPr>
        <w:t xml:space="preserve"> in something special for a class project or to complete larger assignments such as a book report.  Children will be asked to memorize a weekly Bible verse</w:t>
      </w:r>
      <w:r>
        <w:rPr>
          <w:rFonts w:ascii="Arial" w:hAnsi="Arial" w:cs="Arial"/>
          <w:sz w:val="24"/>
          <w:szCs w:val="24"/>
        </w:rPr>
        <w:t xml:space="preserve"> which may take some practice at home, also</w:t>
      </w:r>
      <w:r w:rsidRPr="00582E7E">
        <w:rPr>
          <w:rFonts w:ascii="Arial" w:hAnsi="Arial" w:cs="Arial"/>
          <w:sz w:val="24"/>
          <w:szCs w:val="24"/>
        </w:rPr>
        <w:t>.</w:t>
      </w:r>
      <w:r>
        <w:rPr>
          <w:rFonts w:ascii="Arial" w:hAnsi="Arial" w:cs="Arial"/>
          <w:sz w:val="24"/>
          <w:szCs w:val="24"/>
        </w:rPr>
        <w:t xml:space="preserve"> </w:t>
      </w:r>
    </w:p>
    <w:p w14:paraId="7FD30211" w14:textId="77777777" w:rsidR="00531BE3" w:rsidRPr="00582E7E" w:rsidRDefault="00531BE3" w:rsidP="00EF1759">
      <w:pPr>
        <w:jc w:val="both"/>
        <w:rPr>
          <w:rFonts w:ascii="Arial" w:hAnsi="Arial" w:cs="Arial"/>
          <w:sz w:val="24"/>
          <w:szCs w:val="24"/>
        </w:rPr>
      </w:pPr>
    </w:p>
    <w:p w14:paraId="5D034F5E" w14:textId="77777777" w:rsidR="00391895" w:rsidRDefault="00582E7E" w:rsidP="00DF7A58">
      <w:pPr>
        <w:ind w:firstLine="720"/>
        <w:jc w:val="both"/>
        <w:rPr>
          <w:rFonts w:ascii="Arial" w:hAnsi="Arial" w:cs="Arial"/>
          <w:sz w:val="24"/>
          <w:szCs w:val="24"/>
        </w:rPr>
      </w:pPr>
      <w:r w:rsidRPr="00582E7E">
        <w:rPr>
          <w:rFonts w:ascii="Arial" w:hAnsi="Arial" w:cs="Arial"/>
          <w:b/>
          <w:bCs/>
          <w:sz w:val="24"/>
          <w:szCs w:val="24"/>
          <w:u w:val="single"/>
        </w:rPr>
        <w:t>Field Trips:</w:t>
      </w:r>
      <w:r w:rsidRPr="00582E7E">
        <w:rPr>
          <w:rFonts w:ascii="Arial" w:hAnsi="Arial" w:cs="Arial"/>
          <w:sz w:val="24"/>
          <w:szCs w:val="24"/>
        </w:rPr>
        <w:t xml:space="preserve"> </w:t>
      </w:r>
      <w:r w:rsidR="00531BE3">
        <w:rPr>
          <w:rFonts w:ascii="Arial" w:hAnsi="Arial" w:cs="Arial"/>
          <w:sz w:val="24"/>
          <w:szCs w:val="24"/>
        </w:rPr>
        <w:t xml:space="preserve"> </w:t>
      </w:r>
      <w:r w:rsidRPr="00582E7E">
        <w:rPr>
          <w:rFonts w:ascii="Arial" w:hAnsi="Arial" w:cs="Arial"/>
          <w:sz w:val="24"/>
          <w:szCs w:val="24"/>
        </w:rPr>
        <w:t>Field Trips are scheduled throughout the school year.  These trips are taken to enhance the curriculum children</w:t>
      </w:r>
      <w:r w:rsidR="00531BE3">
        <w:rPr>
          <w:rFonts w:ascii="Arial" w:hAnsi="Arial" w:cs="Arial"/>
          <w:sz w:val="24"/>
          <w:szCs w:val="24"/>
        </w:rPr>
        <w:t xml:space="preserve"> are studying and provide </w:t>
      </w:r>
      <w:r w:rsidR="00887653">
        <w:rPr>
          <w:rFonts w:ascii="Arial" w:hAnsi="Arial" w:cs="Arial"/>
          <w:sz w:val="24"/>
          <w:szCs w:val="24"/>
        </w:rPr>
        <w:t xml:space="preserve">a </w:t>
      </w:r>
      <w:r w:rsidR="00887653" w:rsidRPr="00582E7E">
        <w:rPr>
          <w:rFonts w:ascii="Arial" w:hAnsi="Arial" w:cs="Arial"/>
          <w:sz w:val="24"/>
          <w:szCs w:val="24"/>
        </w:rPr>
        <w:t>great</w:t>
      </w:r>
      <w:r w:rsidRPr="00582E7E">
        <w:rPr>
          <w:rFonts w:ascii="Arial" w:hAnsi="Arial" w:cs="Arial"/>
          <w:sz w:val="24"/>
          <w:szCs w:val="24"/>
        </w:rPr>
        <w:t xml:space="preserve"> op</w:t>
      </w:r>
      <w:r w:rsidR="00531BE3">
        <w:rPr>
          <w:rFonts w:ascii="Arial" w:hAnsi="Arial" w:cs="Arial"/>
          <w:sz w:val="24"/>
          <w:szCs w:val="24"/>
        </w:rPr>
        <w:t>portunity for hands-on learning.</w:t>
      </w:r>
    </w:p>
    <w:p w14:paraId="6308B977" w14:textId="77777777" w:rsidR="00391895" w:rsidRDefault="00391895" w:rsidP="00EF1759">
      <w:pPr>
        <w:jc w:val="both"/>
        <w:rPr>
          <w:rFonts w:ascii="Arial" w:hAnsi="Arial" w:cs="Arial"/>
          <w:sz w:val="24"/>
          <w:szCs w:val="24"/>
        </w:rPr>
      </w:pPr>
    </w:p>
    <w:p w14:paraId="60BFEEC8" w14:textId="0BE7E92C" w:rsidR="00582E7E" w:rsidRPr="00582E7E" w:rsidRDefault="00391895" w:rsidP="00EF1759">
      <w:pPr>
        <w:ind w:firstLine="720"/>
        <w:jc w:val="both"/>
        <w:rPr>
          <w:rFonts w:ascii="Arial" w:hAnsi="Arial" w:cs="Arial"/>
          <w:sz w:val="24"/>
          <w:szCs w:val="24"/>
        </w:rPr>
      </w:pPr>
      <w:r w:rsidRPr="00582E7E">
        <w:rPr>
          <w:rFonts w:ascii="Arial" w:hAnsi="Arial" w:cs="Arial"/>
          <w:b/>
          <w:bCs/>
          <w:sz w:val="24"/>
          <w:szCs w:val="24"/>
          <w:u w:val="single"/>
        </w:rPr>
        <w:t>Report Cards:</w:t>
      </w:r>
      <w:r w:rsidRPr="00582E7E">
        <w:rPr>
          <w:rFonts w:ascii="Arial" w:hAnsi="Arial" w:cs="Arial"/>
          <w:sz w:val="24"/>
          <w:szCs w:val="24"/>
        </w:rPr>
        <w:t xml:space="preserve"> </w:t>
      </w:r>
      <w:r w:rsidR="00531BE3">
        <w:rPr>
          <w:rFonts w:ascii="Arial" w:hAnsi="Arial" w:cs="Arial"/>
          <w:sz w:val="24"/>
          <w:szCs w:val="24"/>
        </w:rPr>
        <w:t xml:space="preserve"> </w:t>
      </w:r>
      <w:r w:rsidRPr="00582E7E">
        <w:rPr>
          <w:rFonts w:ascii="Arial" w:hAnsi="Arial" w:cs="Arial"/>
          <w:sz w:val="24"/>
          <w:szCs w:val="24"/>
        </w:rPr>
        <w:t>Report cards are sent home four times a year:</w:t>
      </w:r>
      <w:r w:rsidR="00531BE3">
        <w:rPr>
          <w:rFonts w:ascii="Arial" w:hAnsi="Arial" w:cs="Arial"/>
          <w:sz w:val="24"/>
          <w:szCs w:val="24"/>
        </w:rPr>
        <w:t xml:space="preserve"> </w:t>
      </w:r>
      <w:r w:rsidRPr="00582E7E">
        <w:rPr>
          <w:rFonts w:ascii="Arial" w:hAnsi="Arial" w:cs="Arial"/>
          <w:sz w:val="24"/>
          <w:szCs w:val="24"/>
        </w:rPr>
        <w:t xml:space="preserve"> November, </w:t>
      </w:r>
      <w:r w:rsidR="00F83304">
        <w:rPr>
          <w:rFonts w:ascii="Arial" w:hAnsi="Arial" w:cs="Arial"/>
          <w:sz w:val="24"/>
          <w:szCs w:val="24"/>
        </w:rPr>
        <w:t>February</w:t>
      </w:r>
      <w:r w:rsidRPr="00582E7E">
        <w:rPr>
          <w:rFonts w:ascii="Arial" w:hAnsi="Arial" w:cs="Arial"/>
          <w:sz w:val="24"/>
          <w:szCs w:val="24"/>
        </w:rPr>
        <w:t>, March, and May.  During the first grading period all parents will be asked to attend a parent-teacher conference.  Throughout the rest of the year, p</w:t>
      </w:r>
      <w:r w:rsidR="00531BE3">
        <w:rPr>
          <w:rFonts w:ascii="Arial" w:hAnsi="Arial" w:cs="Arial"/>
          <w:sz w:val="24"/>
          <w:szCs w:val="24"/>
        </w:rPr>
        <w:t>arents may request a conference</w:t>
      </w:r>
      <w:r w:rsidRPr="00582E7E">
        <w:rPr>
          <w:rFonts w:ascii="Arial" w:hAnsi="Arial" w:cs="Arial"/>
          <w:sz w:val="24"/>
          <w:szCs w:val="24"/>
        </w:rPr>
        <w:t xml:space="preserve"> with the teacher if concerns arise.  </w:t>
      </w:r>
    </w:p>
    <w:p w14:paraId="3E3865B8" w14:textId="77777777" w:rsidR="00582E7E" w:rsidRPr="00582E7E" w:rsidRDefault="00582E7E" w:rsidP="00EF1759">
      <w:pPr>
        <w:jc w:val="both"/>
        <w:rPr>
          <w:rFonts w:ascii="Arial" w:hAnsi="Arial" w:cs="Arial"/>
          <w:sz w:val="24"/>
          <w:szCs w:val="24"/>
        </w:rPr>
      </w:pPr>
    </w:p>
    <w:p w14:paraId="14A30F60" w14:textId="5AE90583" w:rsidR="00582E7E" w:rsidRDefault="00582E7E" w:rsidP="00DF7A58">
      <w:pPr>
        <w:ind w:firstLine="720"/>
        <w:jc w:val="both"/>
        <w:rPr>
          <w:rFonts w:ascii="Arial" w:hAnsi="Arial" w:cs="Arial"/>
          <w:sz w:val="24"/>
          <w:szCs w:val="24"/>
        </w:rPr>
      </w:pPr>
      <w:r w:rsidRPr="00582E7E">
        <w:rPr>
          <w:rFonts w:ascii="Arial" w:hAnsi="Arial" w:cs="Arial"/>
          <w:b/>
          <w:bCs/>
          <w:sz w:val="24"/>
          <w:szCs w:val="24"/>
          <w:u w:val="single"/>
        </w:rPr>
        <w:t>Parent-Teacher Communications:</w:t>
      </w:r>
      <w:r w:rsidRPr="00582E7E">
        <w:rPr>
          <w:rFonts w:ascii="Arial" w:hAnsi="Arial" w:cs="Arial"/>
          <w:sz w:val="24"/>
          <w:szCs w:val="24"/>
        </w:rPr>
        <w:t xml:space="preserve"> You will receive a monthly calendar and communications as needed to inform you about classroom and school-wide activities.  We encourage parents to become involved in LBBP.  Parent volunteers are always appreciated during parties and field trips.  Working together, parent</w:t>
      </w:r>
      <w:r w:rsidR="00531BE3">
        <w:rPr>
          <w:rFonts w:ascii="Arial" w:hAnsi="Arial" w:cs="Arial"/>
          <w:sz w:val="24"/>
          <w:szCs w:val="24"/>
        </w:rPr>
        <w:t>s and teachers can achieve more.</w:t>
      </w:r>
    </w:p>
    <w:p w14:paraId="38856C33" w14:textId="7194B2CC" w:rsidR="00F83304" w:rsidRDefault="00F83304" w:rsidP="00DF7A58">
      <w:pPr>
        <w:ind w:firstLine="720"/>
        <w:jc w:val="both"/>
        <w:rPr>
          <w:rFonts w:ascii="Arial" w:hAnsi="Arial" w:cs="Arial"/>
          <w:sz w:val="24"/>
          <w:szCs w:val="24"/>
        </w:rPr>
      </w:pPr>
    </w:p>
    <w:p w14:paraId="709C26E1" w14:textId="77777777" w:rsidR="00F83304" w:rsidRPr="00582E7E" w:rsidRDefault="00F83304" w:rsidP="00DF7A58">
      <w:pPr>
        <w:ind w:firstLine="720"/>
        <w:jc w:val="both"/>
        <w:rPr>
          <w:rFonts w:ascii="Arial" w:hAnsi="Arial" w:cs="Arial"/>
          <w:sz w:val="24"/>
          <w:szCs w:val="24"/>
        </w:rPr>
      </w:pPr>
    </w:p>
    <w:p w14:paraId="495BE5A3" w14:textId="77777777" w:rsidR="00F83304" w:rsidRDefault="00F83304" w:rsidP="00F83304">
      <w:pPr>
        <w:jc w:val="both"/>
        <w:rPr>
          <w:rFonts w:ascii="Harlow Solid Italic" w:hAnsi="Harlow Solid Italic"/>
          <w:i/>
          <w:sz w:val="24"/>
          <w:szCs w:val="24"/>
        </w:rPr>
      </w:pPr>
      <w:r>
        <w:rPr>
          <w:rFonts w:ascii="Harlow Solid Italic" w:hAnsi="Harlow Solid Italic"/>
          <w:i/>
          <w:sz w:val="24"/>
          <w:szCs w:val="24"/>
        </w:rPr>
        <w:t>Come make a memory with us at London Bridge Baptist Preschool &amp; Kindergarten!  For more information or to schedule a tour, please call the preschool office at 486-7907.</w:t>
      </w:r>
    </w:p>
    <w:p w14:paraId="4E918CF2" w14:textId="77777777" w:rsidR="0092728B" w:rsidRDefault="0092728B" w:rsidP="00EF1759">
      <w:pPr>
        <w:jc w:val="both"/>
      </w:pPr>
    </w:p>
    <w:sectPr w:rsidR="00562D1E" w:rsidSect="00887653">
      <w:pgSz w:w="12240" w:h="15840"/>
      <w:pgMar w:top="288" w:right="720" w:bottom="288" w:left="72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10cpi">
    <w:altName w:val="Courier New"/>
    <w:panose1 w:val="020B06040202020202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arlow Solid Italic">
    <w:panose1 w:val="020B0604020202020204"/>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DFD"/>
    <w:rsid w:val="00010245"/>
    <w:rsid w:val="000A3499"/>
    <w:rsid w:val="00117170"/>
    <w:rsid w:val="00144F88"/>
    <w:rsid w:val="001C6E30"/>
    <w:rsid w:val="00202A4F"/>
    <w:rsid w:val="00270847"/>
    <w:rsid w:val="00391895"/>
    <w:rsid w:val="00394CE5"/>
    <w:rsid w:val="00410D5E"/>
    <w:rsid w:val="0046211B"/>
    <w:rsid w:val="00463364"/>
    <w:rsid w:val="005122D2"/>
    <w:rsid w:val="00517F5B"/>
    <w:rsid w:val="00531BE3"/>
    <w:rsid w:val="0055377C"/>
    <w:rsid w:val="005633E8"/>
    <w:rsid w:val="00582E7E"/>
    <w:rsid w:val="005A6EBE"/>
    <w:rsid w:val="006B46DD"/>
    <w:rsid w:val="00714DFD"/>
    <w:rsid w:val="00887653"/>
    <w:rsid w:val="008E2E7A"/>
    <w:rsid w:val="008E79DB"/>
    <w:rsid w:val="0092728B"/>
    <w:rsid w:val="00952A15"/>
    <w:rsid w:val="009647A1"/>
    <w:rsid w:val="00A873FA"/>
    <w:rsid w:val="00AC7D51"/>
    <w:rsid w:val="00B750EB"/>
    <w:rsid w:val="00BA43FF"/>
    <w:rsid w:val="00BD242B"/>
    <w:rsid w:val="00C36FB1"/>
    <w:rsid w:val="00CA1666"/>
    <w:rsid w:val="00D705F2"/>
    <w:rsid w:val="00D90502"/>
    <w:rsid w:val="00DD65C5"/>
    <w:rsid w:val="00DF7A58"/>
    <w:rsid w:val="00E0431B"/>
    <w:rsid w:val="00E4114D"/>
    <w:rsid w:val="00E76A2F"/>
    <w:rsid w:val="00EF1759"/>
    <w:rsid w:val="00F77381"/>
    <w:rsid w:val="00F83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C43D"/>
  <w15:docId w15:val="{56CF77E9-B745-4FEB-BC9A-51C2E69E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EBE"/>
    <w:pPr>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43FF"/>
    <w:rPr>
      <w:rFonts w:ascii="Tahoma" w:hAnsi="Tahoma" w:cs="Tahoma"/>
      <w:sz w:val="16"/>
      <w:szCs w:val="16"/>
    </w:rPr>
  </w:style>
  <w:style w:type="character" w:customStyle="1" w:styleId="BalloonTextChar">
    <w:name w:val="Balloon Text Char"/>
    <w:basedOn w:val="DefaultParagraphFont"/>
    <w:link w:val="BalloonText"/>
    <w:uiPriority w:val="99"/>
    <w:semiHidden/>
    <w:rsid w:val="00BA43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97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5089C-F33E-441F-A1DE-72BDE9A8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LBBP</dc:creator>
  <cp:lastModifiedBy>Melissa Duque</cp:lastModifiedBy>
  <cp:revision>3</cp:revision>
  <cp:lastPrinted>2024-11-24T20:00:00Z</cp:lastPrinted>
  <dcterms:created xsi:type="dcterms:W3CDTF">2024-11-24T20:00:00Z</dcterms:created>
  <dcterms:modified xsi:type="dcterms:W3CDTF">2024-11-24T20:00:00Z</dcterms:modified>
</cp:coreProperties>
</file>