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F010F" w14:textId="61A1DE16" w:rsidR="004A515B" w:rsidRPr="003B4730" w:rsidRDefault="00110019" w:rsidP="004A515B">
      <w:pPr>
        <w:rPr>
          <w:rFonts w:ascii="Arial" w:hAnsi="Arial" w:cs="Arial"/>
          <w:b/>
          <w:bCs/>
          <w:sz w:val="36"/>
          <w:szCs w:val="36"/>
        </w:rPr>
      </w:pPr>
      <w:r w:rsidRPr="003B4730">
        <w:rPr>
          <w:rFonts w:ascii="Arial" w:hAnsi="Arial" w:cs="Arial"/>
          <w:b/>
          <w:bCs/>
          <w:noProof/>
          <w:sz w:val="40"/>
          <w:szCs w:val="40"/>
        </w:rPr>
        <mc:AlternateContent>
          <mc:Choice Requires="wps">
            <w:drawing>
              <wp:anchor distT="91440" distB="91440" distL="114300" distR="114300" simplePos="0" relativeHeight="251659264" behindDoc="0" locked="0" layoutInCell="0" allowOverlap="1" wp14:anchorId="0622FE4A" wp14:editId="34D714F8">
                <wp:simplePos x="0" y="0"/>
                <wp:positionH relativeFrom="margin">
                  <wp:posOffset>1897380</wp:posOffset>
                </wp:positionH>
                <wp:positionV relativeFrom="margin">
                  <wp:posOffset>261620</wp:posOffset>
                </wp:positionV>
                <wp:extent cx="3378200" cy="876300"/>
                <wp:effectExtent l="38100" t="38100" r="88900" b="9525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78200" cy="876300"/>
                        </a:xfrm>
                        <a:prstGeom prst="rect">
                          <a:avLst/>
                        </a:prstGeom>
                        <a:solidFill>
                          <a:schemeClr val="bg1"/>
                        </a:solidFill>
                        <a:ln w="19050">
                          <a:noFill/>
                          <a:miter lim="800000"/>
                          <a:headEnd/>
                          <a:tailEnd/>
                        </a:ln>
                        <a:effectLst>
                          <a:outerShdw blurRad="50800" dist="38100" dir="2700000" sx="100500" sy="100500" algn="tl" rotWithShape="0">
                            <a:prstClr val="black">
                              <a:alpha val="40000"/>
                            </a:prstClr>
                          </a:outerShdw>
                        </a:effectLst>
                      </wps:spPr>
                      <wps:txbx>
                        <w:txbxContent>
                          <w:p w14:paraId="15F69544" w14:textId="35E2D49A" w:rsidR="003B4730" w:rsidRDefault="00A17769" w:rsidP="00A17769">
                            <w:pPr>
                              <w:jc w:val="center"/>
                              <w:rPr>
                                <w:color w:val="4F81BD" w:themeColor="accent1"/>
                              </w:rPr>
                            </w:pPr>
                            <w:r>
                              <w:rPr>
                                <w:rFonts w:ascii="Arial" w:hAnsi="Arial" w:cs="Arial"/>
                                <w:b/>
                                <w:bCs/>
                                <w:sz w:val="36"/>
                                <w:szCs w:val="36"/>
                              </w:rPr>
                              <w:t>PreK-3</w:t>
                            </w:r>
                            <w:r w:rsidR="00110019">
                              <w:rPr>
                                <w:rFonts w:ascii="Arial" w:hAnsi="Arial" w:cs="Arial"/>
                                <w:b/>
                                <w:bCs/>
                                <w:sz w:val="36"/>
                                <w:szCs w:val="36"/>
                              </w:rPr>
                              <w:t>s</w:t>
                            </w:r>
                            <w:r w:rsidR="003B4730" w:rsidRPr="00EC427F">
                              <w:rPr>
                                <w:rFonts w:ascii="Arial" w:hAnsi="Arial" w:cs="Arial"/>
                                <w:b/>
                                <w:bCs/>
                                <w:sz w:val="36"/>
                                <w:szCs w:val="36"/>
                              </w:rPr>
                              <w:t xml:space="preserve"> Program</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w14:anchorId="0622FE4A" id="Rectangle 396" o:spid="_x0000_s1026" style="position:absolute;margin-left:149.4pt;margin-top:20.6pt;width:266pt;height:69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" o:allowincell="f" fillcolor="white [3212]" stroked="f" strokeweight="1.5pt">
                <v:shadow on="t" type="perspective" color="black" opacity="26214f" origin="-.5,-.5" offset=".74836mm,.74836mm" matrix="65864f,,,65864f"/>
                <v:textbox inset="21.6pt,21.6pt,21.6pt,21.6pt">
                  <w:txbxContent>
                    <w:p w14:paraId="15F69544" w14:textId="35E2D49A" w:rsidR="003B4730" w:rsidRDefault="00A17769" w:rsidP="00A17769">
                      <w:pPr>
                        <w:jc w:val="center"/>
                        <w:rPr>
                          <w:color w:val="4F81BD" w:themeColor="accent1"/>
                        </w:rPr>
                      </w:pPr>
                      <w:r>
                        <w:rPr>
                          <w:rFonts w:ascii="Arial" w:hAnsi="Arial" w:cs="Arial"/>
                          <w:b/>
                          <w:bCs/>
                          <w:sz w:val="36"/>
                          <w:szCs w:val="36"/>
                        </w:rPr>
                        <w:t>PreK-3</w:t>
                      </w:r>
                      <w:r w:rsidR="00110019">
                        <w:rPr>
                          <w:rFonts w:ascii="Arial" w:hAnsi="Arial" w:cs="Arial"/>
                          <w:b/>
                          <w:bCs/>
                          <w:sz w:val="36"/>
                          <w:szCs w:val="36"/>
                        </w:rPr>
                        <w:t>s</w:t>
                      </w:r>
                      <w:r w:rsidR="003B4730" w:rsidRPr="00EC427F">
                        <w:rPr>
                          <w:rFonts w:ascii="Arial" w:hAnsi="Arial" w:cs="Arial"/>
                          <w:b/>
                          <w:bCs/>
                          <w:sz w:val="36"/>
                          <w:szCs w:val="36"/>
                        </w:rPr>
                        <w:t xml:space="preserve"> Program</w:t>
                      </w:r>
                    </w:p>
                  </w:txbxContent>
                </v:textbox>
                <w10:wrap type="square" anchorx="margin" anchory="margin"/>
              </v:rect>
            </w:pict>
          </mc:Fallback>
        </mc:AlternateContent>
      </w:r>
      <w:r w:rsidR="002B2ACB">
        <w:rPr>
          <w:rFonts w:ascii="Arial" w:hAnsi="Arial" w:cs="Arial"/>
          <w:b/>
          <w:bCs/>
          <w:noProof/>
          <w:sz w:val="40"/>
          <w:szCs w:val="40"/>
        </w:rPr>
        <w:drawing>
          <wp:anchor distT="0" distB="0" distL="114300" distR="114300" simplePos="0" relativeHeight="251664384" behindDoc="0" locked="0" layoutInCell="1" allowOverlap="1" wp14:anchorId="152CA992" wp14:editId="5A02E066">
            <wp:simplePos x="0" y="0"/>
            <wp:positionH relativeFrom="column">
              <wp:posOffset>87630</wp:posOffset>
            </wp:positionH>
            <wp:positionV relativeFrom="paragraph">
              <wp:posOffset>112395</wp:posOffset>
            </wp:positionV>
            <wp:extent cx="1541780" cy="1191260"/>
            <wp:effectExtent l="0" t="0" r="0" b="2540"/>
            <wp:wrapThrough wrapText="bothSides">
              <wp:wrapPolygon edited="0">
                <wp:start x="0" y="0"/>
                <wp:lineTo x="0" y="21416"/>
                <wp:lineTo x="21351" y="21416"/>
                <wp:lineTo x="21351" y="0"/>
                <wp:lineTo x="0" y="0"/>
              </wp:wrapPolygon>
            </wp:wrapThrough>
            <wp:docPr id="748533146" name="Picture 4" descr="A logo for a preschool and kindergart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533146" name="Picture 4" descr="A logo for a preschool and kindergarte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41780" cy="1191260"/>
                    </a:xfrm>
                    <a:prstGeom prst="rect">
                      <a:avLst/>
                    </a:prstGeom>
                  </pic:spPr>
                </pic:pic>
              </a:graphicData>
            </a:graphic>
            <wp14:sizeRelH relativeFrom="page">
              <wp14:pctWidth>0</wp14:pctWidth>
            </wp14:sizeRelH>
            <wp14:sizeRelV relativeFrom="page">
              <wp14:pctHeight>0</wp14:pctHeight>
            </wp14:sizeRelV>
          </wp:anchor>
        </w:drawing>
      </w:r>
      <w:r w:rsidR="00EC427F">
        <w:rPr>
          <w:rFonts w:ascii="Arial" w:hAnsi="Arial" w:cs="Arial"/>
          <w:b/>
          <w:bCs/>
          <w:sz w:val="40"/>
          <w:szCs w:val="40"/>
        </w:rPr>
        <w:t xml:space="preserve">   </w:t>
      </w:r>
    </w:p>
    <w:p w14:paraId="53189190" w14:textId="50021A40" w:rsidR="003B4730" w:rsidRDefault="003B4730" w:rsidP="004A515B">
      <w:pPr>
        <w:rPr>
          <w:rFonts w:ascii="Arial" w:hAnsi="Arial" w:cs="Arial"/>
          <w:sz w:val="24"/>
          <w:szCs w:val="24"/>
        </w:rPr>
      </w:pPr>
    </w:p>
    <w:p w14:paraId="72200F5B" w14:textId="77777777" w:rsidR="00781578" w:rsidRDefault="004A515B" w:rsidP="004A515B">
      <w:pPr>
        <w:rPr>
          <w:rFonts w:ascii="Arial" w:hAnsi="Arial" w:cs="Arial"/>
          <w:sz w:val="24"/>
          <w:szCs w:val="24"/>
        </w:rPr>
      </w:pPr>
      <w:r>
        <w:rPr>
          <w:rFonts w:ascii="Arial" w:hAnsi="Arial" w:cs="Arial"/>
          <w:sz w:val="24"/>
          <w:szCs w:val="24"/>
        </w:rPr>
        <w:tab/>
      </w:r>
    </w:p>
    <w:p w14:paraId="2093C54B" w14:textId="77777777" w:rsidR="002B2ACB" w:rsidRDefault="002B2ACB" w:rsidP="004A515B">
      <w:pPr>
        <w:rPr>
          <w:rFonts w:ascii="Arial" w:hAnsi="Arial" w:cs="Arial"/>
          <w:sz w:val="22"/>
          <w:szCs w:val="22"/>
        </w:rPr>
      </w:pPr>
    </w:p>
    <w:p w14:paraId="2BE53A5C" w14:textId="77777777" w:rsidR="002B2ACB" w:rsidRDefault="002B2ACB" w:rsidP="004A515B">
      <w:pPr>
        <w:rPr>
          <w:rFonts w:ascii="Arial" w:hAnsi="Arial" w:cs="Arial"/>
          <w:sz w:val="22"/>
          <w:szCs w:val="22"/>
        </w:rPr>
      </w:pPr>
    </w:p>
    <w:p w14:paraId="5C059396" w14:textId="77777777" w:rsidR="002B2ACB" w:rsidRDefault="002B2ACB" w:rsidP="004A515B">
      <w:pPr>
        <w:rPr>
          <w:rFonts w:ascii="Arial" w:hAnsi="Arial" w:cs="Arial"/>
          <w:sz w:val="22"/>
          <w:szCs w:val="22"/>
        </w:rPr>
      </w:pPr>
    </w:p>
    <w:p w14:paraId="4225E857" w14:textId="77777777" w:rsidR="002B2ACB" w:rsidRDefault="002B2ACB" w:rsidP="004A515B">
      <w:pPr>
        <w:rPr>
          <w:rFonts w:ascii="Arial" w:hAnsi="Arial" w:cs="Arial"/>
          <w:sz w:val="22"/>
          <w:szCs w:val="22"/>
        </w:rPr>
      </w:pPr>
    </w:p>
    <w:p w14:paraId="5164AD83" w14:textId="77777777" w:rsidR="002B2ACB" w:rsidRDefault="002B2ACB" w:rsidP="004A515B">
      <w:pPr>
        <w:rPr>
          <w:rFonts w:ascii="Arial" w:hAnsi="Arial" w:cs="Arial"/>
          <w:sz w:val="22"/>
          <w:szCs w:val="22"/>
        </w:rPr>
      </w:pPr>
    </w:p>
    <w:p w14:paraId="7095178D" w14:textId="347C7BE3" w:rsidR="005B5ED3" w:rsidRPr="00CC2302" w:rsidRDefault="00CC2302" w:rsidP="004A515B">
      <w:pPr>
        <w:rPr>
          <w:rFonts w:ascii="Arial" w:hAnsi="Arial" w:cs="Arial"/>
          <w:sz w:val="22"/>
          <w:szCs w:val="22"/>
        </w:rPr>
      </w:pPr>
      <w:r w:rsidRPr="00CC2302">
        <w:rPr>
          <w:rFonts w:ascii="Arial" w:hAnsi="Arial" w:cs="Arial"/>
          <w:sz w:val="22"/>
          <w:szCs w:val="22"/>
        </w:rPr>
        <w:t xml:space="preserve">Our </w:t>
      </w:r>
      <w:r w:rsidR="00781578" w:rsidRPr="00CC2302">
        <w:rPr>
          <w:rFonts w:ascii="Arial" w:hAnsi="Arial" w:cs="Arial"/>
          <w:sz w:val="22"/>
          <w:szCs w:val="22"/>
        </w:rPr>
        <w:t>three-year-old</w:t>
      </w:r>
      <w:r w:rsidR="00B659F7" w:rsidRPr="00CC2302">
        <w:rPr>
          <w:rFonts w:ascii="Arial" w:hAnsi="Arial" w:cs="Arial"/>
          <w:sz w:val="22"/>
          <w:szCs w:val="22"/>
        </w:rPr>
        <w:t xml:space="preserve"> s</w:t>
      </w:r>
      <w:r w:rsidR="004A515B" w:rsidRPr="00CC2302">
        <w:rPr>
          <w:rFonts w:ascii="Arial" w:hAnsi="Arial" w:cs="Arial"/>
          <w:sz w:val="22"/>
          <w:szCs w:val="22"/>
        </w:rPr>
        <w:t>tudents express themselves creatively through art, music, drama, modeling, building, and much more.</w:t>
      </w:r>
      <w:r w:rsidR="00B659F7" w:rsidRPr="00CC2302">
        <w:rPr>
          <w:rFonts w:ascii="Arial" w:hAnsi="Arial" w:cs="Arial"/>
          <w:sz w:val="22"/>
          <w:szCs w:val="22"/>
        </w:rPr>
        <w:t xml:space="preserve">  </w:t>
      </w:r>
      <w:r w:rsidR="005B5ED3" w:rsidRPr="00CC2302">
        <w:rPr>
          <w:rFonts w:ascii="Arial" w:hAnsi="Arial" w:cs="Arial"/>
          <w:sz w:val="22"/>
          <w:szCs w:val="22"/>
        </w:rPr>
        <w:t>Higher O</w:t>
      </w:r>
      <w:r w:rsidR="005B7CBC" w:rsidRPr="00CC2302">
        <w:rPr>
          <w:rFonts w:ascii="Arial" w:hAnsi="Arial" w:cs="Arial"/>
          <w:sz w:val="22"/>
          <w:szCs w:val="22"/>
        </w:rPr>
        <w:t xml:space="preserve">rder Thinking Skills are introduced </w:t>
      </w:r>
      <w:r w:rsidR="00B659F7" w:rsidRPr="00CC2302">
        <w:rPr>
          <w:rFonts w:ascii="Arial" w:hAnsi="Arial" w:cs="Arial"/>
          <w:sz w:val="22"/>
          <w:szCs w:val="22"/>
        </w:rPr>
        <w:t>in large and small groups by</w:t>
      </w:r>
      <w:r w:rsidR="005B7CBC" w:rsidRPr="00CC2302">
        <w:rPr>
          <w:rFonts w:ascii="Arial" w:hAnsi="Arial" w:cs="Arial"/>
          <w:sz w:val="22"/>
          <w:szCs w:val="22"/>
        </w:rPr>
        <w:t xml:space="preserve"> making comparisons, classifications, sequencing,</w:t>
      </w:r>
      <w:r w:rsidR="00B659F7" w:rsidRPr="00CC2302">
        <w:rPr>
          <w:rFonts w:ascii="Arial" w:hAnsi="Arial" w:cs="Arial"/>
          <w:sz w:val="22"/>
          <w:szCs w:val="22"/>
        </w:rPr>
        <w:t xml:space="preserve"> patterns, and cause and effect.  Along with guided instruction,</w:t>
      </w:r>
      <w:r w:rsidRPr="00CC2302">
        <w:rPr>
          <w:rFonts w:ascii="Arial" w:hAnsi="Arial" w:cs="Arial"/>
          <w:sz w:val="22"/>
          <w:szCs w:val="22"/>
        </w:rPr>
        <w:t xml:space="preserve"> our three year olds</w:t>
      </w:r>
      <w:r w:rsidR="00B659F7" w:rsidRPr="00CC2302">
        <w:rPr>
          <w:rFonts w:ascii="Arial" w:hAnsi="Arial" w:cs="Arial"/>
          <w:sz w:val="22"/>
          <w:szCs w:val="22"/>
        </w:rPr>
        <w:t xml:space="preserve"> are given time to work on activities that allow for discovery and exploration.</w:t>
      </w:r>
    </w:p>
    <w:p w14:paraId="22B57F0D" w14:textId="77777777" w:rsidR="004A515B" w:rsidRPr="00CC2302" w:rsidRDefault="004A515B" w:rsidP="004A515B">
      <w:pPr>
        <w:rPr>
          <w:rFonts w:ascii="Arial" w:hAnsi="Arial" w:cs="Arial"/>
          <w:sz w:val="22"/>
          <w:szCs w:val="22"/>
        </w:rPr>
      </w:pPr>
      <w:r w:rsidRPr="00CC2302">
        <w:rPr>
          <w:rFonts w:ascii="Arial" w:hAnsi="Arial" w:cs="Arial"/>
          <w:sz w:val="22"/>
          <w:szCs w:val="22"/>
        </w:rPr>
        <w:tab/>
      </w:r>
    </w:p>
    <w:p w14:paraId="27D7CEE5" w14:textId="14EF77B9" w:rsidR="004A515B" w:rsidRPr="00CC2302" w:rsidRDefault="004A515B" w:rsidP="004A515B">
      <w:pPr>
        <w:jc w:val="both"/>
        <w:rPr>
          <w:rFonts w:ascii="Arial" w:hAnsi="Arial" w:cs="Arial"/>
          <w:sz w:val="22"/>
          <w:szCs w:val="22"/>
        </w:rPr>
      </w:pPr>
      <w:r w:rsidRPr="00CC2302">
        <w:rPr>
          <w:rFonts w:ascii="Arial" w:hAnsi="Arial" w:cs="Arial"/>
          <w:sz w:val="22"/>
          <w:szCs w:val="22"/>
        </w:rPr>
        <w:tab/>
      </w:r>
      <w:r w:rsidRPr="00CC2302">
        <w:rPr>
          <w:rFonts w:ascii="Arial" w:hAnsi="Arial" w:cs="Arial"/>
          <w:b/>
          <w:bCs/>
          <w:sz w:val="22"/>
          <w:szCs w:val="22"/>
          <w:u w:val="single"/>
        </w:rPr>
        <w:t>Christian Education:</w:t>
      </w:r>
      <w:r w:rsidRPr="00CC2302">
        <w:rPr>
          <w:rFonts w:ascii="Arial" w:hAnsi="Arial" w:cs="Arial"/>
          <w:sz w:val="22"/>
          <w:szCs w:val="22"/>
        </w:rPr>
        <w:t xml:space="preserve">   As Christian teachers, our goal is to effectively communicate God's love for each child. </w:t>
      </w:r>
      <w:r w:rsidR="00B16633" w:rsidRPr="00CC2302">
        <w:rPr>
          <w:rFonts w:ascii="Arial" w:hAnsi="Arial" w:cs="Arial"/>
          <w:sz w:val="22"/>
          <w:szCs w:val="22"/>
        </w:rPr>
        <w:t xml:space="preserve">The Bible curriculum is designed with </w:t>
      </w:r>
      <w:r w:rsidR="00EF0BDD" w:rsidRPr="00CC2302">
        <w:rPr>
          <w:rFonts w:ascii="Arial" w:hAnsi="Arial" w:cs="Arial"/>
          <w:sz w:val="22"/>
          <w:szCs w:val="22"/>
        </w:rPr>
        <w:t>three</w:t>
      </w:r>
      <w:r w:rsidR="00DC0EE1" w:rsidRPr="00CC2302">
        <w:rPr>
          <w:rFonts w:ascii="Arial" w:hAnsi="Arial" w:cs="Arial"/>
          <w:sz w:val="22"/>
          <w:szCs w:val="22"/>
        </w:rPr>
        <w:t xml:space="preserve"> year olds</w:t>
      </w:r>
      <w:r w:rsidR="00B16633" w:rsidRPr="00CC2302">
        <w:rPr>
          <w:rFonts w:ascii="Arial" w:hAnsi="Arial" w:cs="Arial"/>
          <w:sz w:val="22"/>
          <w:szCs w:val="22"/>
        </w:rPr>
        <w:t xml:space="preserve"> in mind.</w:t>
      </w:r>
      <w:r w:rsidRPr="00CC2302">
        <w:rPr>
          <w:rFonts w:ascii="Arial" w:hAnsi="Arial" w:cs="Arial"/>
          <w:sz w:val="22"/>
          <w:szCs w:val="22"/>
        </w:rPr>
        <w:t xml:space="preserve"> </w:t>
      </w:r>
      <w:r w:rsidR="00B16633" w:rsidRPr="00CC2302">
        <w:rPr>
          <w:rFonts w:ascii="Arial" w:hAnsi="Arial" w:cs="Arial"/>
          <w:sz w:val="22"/>
          <w:szCs w:val="22"/>
        </w:rPr>
        <w:t xml:space="preserve"> </w:t>
      </w:r>
      <w:r w:rsidRPr="00CC2302">
        <w:rPr>
          <w:rFonts w:ascii="Arial" w:hAnsi="Arial" w:cs="Arial"/>
          <w:sz w:val="22"/>
          <w:szCs w:val="22"/>
        </w:rPr>
        <w:t xml:space="preserve">Each week we read Bible stories </w:t>
      </w:r>
      <w:r w:rsidR="00DC0EE1" w:rsidRPr="00CC2302">
        <w:rPr>
          <w:rFonts w:ascii="Arial" w:hAnsi="Arial" w:cs="Arial"/>
          <w:sz w:val="22"/>
          <w:szCs w:val="22"/>
        </w:rPr>
        <w:t>that provide</w:t>
      </w:r>
      <w:r w:rsidR="00B16633" w:rsidRPr="00CC2302">
        <w:rPr>
          <w:rFonts w:ascii="Arial" w:hAnsi="Arial" w:cs="Arial"/>
          <w:sz w:val="22"/>
          <w:szCs w:val="22"/>
        </w:rPr>
        <w:t xml:space="preserve"> opportunities to </w:t>
      </w:r>
      <w:r w:rsidR="00DC0EE1" w:rsidRPr="00CC2302">
        <w:rPr>
          <w:rFonts w:ascii="Arial" w:hAnsi="Arial" w:cs="Arial"/>
          <w:sz w:val="22"/>
          <w:szCs w:val="22"/>
        </w:rPr>
        <w:t xml:space="preserve">share with </w:t>
      </w:r>
      <w:r w:rsidR="00B16633" w:rsidRPr="00CC2302">
        <w:rPr>
          <w:rFonts w:ascii="Arial" w:hAnsi="Arial" w:cs="Arial"/>
          <w:sz w:val="22"/>
          <w:szCs w:val="22"/>
        </w:rPr>
        <w:t>children about God's beaut</w:t>
      </w:r>
      <w:r w:rsidR="00EC427F" w:rsidRPr="00CC2302">
        <w:rPr>
          <w:rFonts w:ascii="Arial" w:hAnsi="Arial" w:cs="Arial"/>
          <w:sz w:val="22"/>
          <w:szCs w:val="22"/>
        </w:rPr>
        <w:t>iful world and all the</w:t>
      </w:r>
      <w:r w:rsidR="00B16633" w:rsidRPr="00CC2302">
        <w:rPr>
          <w:rFonts w:ascii="Arial" w:hAnsi="Arial" w:cs="Arial"/>
          <w:sz w:val="22"/>
          <w:szCs w:val="22"/>
        </w:rPr>
        <w:t xml:space="preserve"> things He has given us. </w:t>
      </w:r>
      <w:r w:rsidRPr="00CC2302">
        <w:rPr>
          <w:rFonts w:ascii="Arial" w:hAnsi="Arial" w:cs="Arial"/>
          <w:sz w:val="22"/>
          <w:szCs w:val="22"/>
        </w:rPr>
        <w:t xml:space="preserve"> We strive to</w:t>
      </w:r>
      <w:r w:rsidR="00DC0EE1" w:rsidRPr="00CC2302">
        <w:rPr>
          <w:rFonts w:ascii="Arial" w:hAnsi="Arial" w:cs="Arial"/>
          <w:sz w:val="22"/>
          <w:szCs w:val="22"/>
        </w:rPr>
        <w:t xml:space="preserve"> make the children feel loved</w:t>
      </w:r>
      <w:r w:rsidR="00B23199">
        <w:rPr>
          <w:rFonts w:ascii="Arial" w:hAnsi="Arial" w:cs="Arial"/>
          <w:sz w:val="22"/>
          <w:szCs w:val="22"/>
        </w:rPr>
        <w:t>.</w:t>
      </w:r>
      <w:r w:rsidR="00DC0EE1" w:rsidRPr="00CC2302">
        <w:rPr>
          <w:rFonts w:ascii="Arial" w:hAnsi="Arial" w:cs="Arial"/>
          <w:sz w:val="22"/>
          <w:szCs w:val="22"/>
        </w:rPr>
        <w:t xml:space="preserve"> </w:t>
      </w:r>
      <w:r w:rsidR="00B23199">
        <w:rPr>
          <w:rFonts w:ascii="Arial" w:hAnsi="Arial" w:cs="Arial"/>
          <w:sz w:val="22"/>
          <w:szCs w:val="22"/>
        </w:rPr>
        <w:t>Jesus</w:t>
      </w:r>
      <w:r w:rsidR="00DC0EE1" w:rsidRPr="00CC2302">
        <w:rPr>
          <w:rFonts w:ascii="Arial" w:hAnsi="Arial" w:cs="Arial"/>
          <w:sz w:val="22"/>
          <w:szCs w:val="22"/>
        </w:rPr>
        <w:t xml:space="preserve"> loves them and so do we.</w:t>
      </w:r>
      <w:r w:rsidR="005168F9" w:rsidRPr="00CC2302">
        <w:rPr>
          <w:rFonts w:ascii="Arial" w:hAnsi="Arial" w:cs="Arial"/>
          <w:sz w:val="22"/>
          <w:szCs w:val="22"/>
        </w:rPr>
        <w:t xml:space="preserve">  Once a week, </w:t>
      </w:r>
      <w:r w:rsidR="008D7503" w:rsidRPr="00CC2302">
        <w:rPr>
          <w:rFonts w:ascii="Arial" w:hAnsi="Arial" w:cs="Arial"/>
          <w:sz w:val="22"/>
          <w:szCs w:val="22"/>
        </w:rPr>
        <w:t xml:space="preserve">children </w:t>
      </w:r>
      <w:r w:rsidR="00B16633" w:rsidRPr="00CC2302">
        <w:rPr>
          <w:rFonts w:ascii="Arial" w:hAnsi="Arial" w:cs="Arial"/>
          <w:sz w:val="22"/>
          <w:szCs w:val="22"/>
        </w:rPr>
        <w:t xml:space="preserve">will </w:t>
      </w:r>
      <w:r w:rsidR="008D7503" w:rsidRPr="00CC2302">
        <w:rPr>
          <w:rFonts w:ascii="Arial" w:hAnsi="Arial" w:cs="Arial"/>
          <w:sz w:val="22"/>
          <w:szCs w:val="22"/>
        </w:rPr>
        <w:t>attend</w:t>
      </w:r>
      <w:r w:rsidRPr="00CC2302">
        <w:rPr>
          <w:rFonts w:ascii="Arial" w:hAnsi="Arial" w:cs="Arial"/>
          <w:sz w:val="22"/>
          <w:szCs w:val="22"/>
        </w:rPr>
        <w:t xml:space="preserve"> </w:t>
      </w:r>
      <w:r w:rsidR="00B16633" w:rsidRPr="00CC2302">
        <w:rPr>
          <w:rFonts w:ascii="Arial" w:hAnsi="Arial" w:cs="Arial"/>
          <w:b/>
          <w:sz w:val="22"/>
          <w:szCs w:val="22"/>
          <w:u w:val="single"/>
        </w:rPr>
        <w:t>C</w:t>
      </w:r>
      <w:r w:rsidRPr="00CC2302">
        <w:rPr>
          <w:rFonts w:ascii="Arial" w:hAnsi="Arial" w:cs="Arial"/>
          <w:b/>
          <w:sz w:val="22"/>
          <w:szCs w:val="22"/>
          <w:u w:val="single"/>
        </w:rPr>
        <w:t>hapel</w:t>
      </w:r>
      <w:r w:rsidRPr="00CC2302">
        <w:rPr>
          <w:rFonts w:ascii="Arial" w:hAnsi="Arial" w:cs="Arial"/>
          <w:sz w:val="22"/>
          <w:szCs w:val="22"/>
        </w:rPr>
        <w:t xml:space="preserve"> in the Worship Center.  Chapel lessons consist of object lessons, </w:t>
      </w:r>
      <w:r w:rsidR="00DC0EE1" w:rsidRPr="00CC2302">
        <w:rPr>
          <w:rFonts w:ascii="Arial" w:hAnsi="Arial" w:cs="Arial"/>
          <w:sz w:val="22"/>
          <w:szCs w:val="22"/>
        </w:rPr>
        <w:t>praise and prayer</w:t>
      </w:r>
      <w:r w:rsidRPr="00CC2302">
        <w:rPr>
          <w:rFonts w:ascii="Arial" w:hAnsi="Arial" w:cs="Arial"/>
          <w:sz w:val="22"/>
          <w:szCs w:val="22"/>
        </w:rPr>
        <w:t xml:space="preserve">, puppets, skits, and multi-media presentations. </w:t>
      </w:r>
    </w:p>
    <w:p w14:paraId="1D28F15F" w14:textId="77777777" w:rsidR="004A515B" w:rsidRPr="00CC2302" w:rsidRDefault="004A515B" w:rsidP="004A515B">
      <w:pPr>
        <w:jc w:val="both"/>
        <w:rPr>
          <w:rFonts w:ascii="Arial" w:hAnsi="Arial" w:cs="Arial"/>
          <w:b/>
          <w:bCs/>
          <w:sz w:val="22"/>
          <w:szCs w:val="22"/>
          <w:u w:val="single"/>
        </w:rPr>
      </w:pPr>
    </w:p>
    <w:p w14:paraId="46C09C9B" w14:textId="77777777" w:rsidR="004A515B" w:rsidRPr="00CC2302" w:rsidRDefault="004A515B" w:rsidP="004A515B">
      <w:pPr>
        <w:jc w:val="both"/>
        <w:rPr>
          <w:rFonts w:ascii="Arial" w:hAnsi="Arial" w:cs="Arial"/>
          <w:sz w:val="22"/>
          <w:szCs w:val="22"/>
        </w:rPr>
      </w:pPr>
      <w:r w:rsidRPr="00CC2302">
        <w:rPr>
          <w:rFonts w:ascii="Arial" w:hAnsi="Arial" w:cs="Arial"/>
          <w:b/>
          <w:bCs/>
          <w:sz w:val="22"/>
          <w:szCs w:val="22"/>
        </w:rPr>
        <w:tab/>
      </w:r>
      <w:r w:rsidRPr="00CC2302">
        <w:rPr>
          <w:rFonts w:ascii="Arial" w:hAnsi="Arial" w:cs="Arial"/>
          <w:b/>
          <w:bCs/>
          <w:sz w:val="22"/>
          <w:szCs w:val="22"/>
          <w:u w:val="single"/>
        </w:rPr>
        <w:t>Language Arts:</w:t>
      </w:r>
      <w:r w:rsidRPr="00CC2302">
        <w:rPr>
          <w:rFonts w:ascii="Arial" w:hAnsi="Arial" w:cs="Arial"/>
          <w:sz w:val="22"/>
          <w:szCs w:val="22"/>
        </w:rPr>
        <w:t xml:space="preserve">   The alphabet letters and sounds are introduced through songs from the </w:t>
      </w:r>
      <w:r w:rsidRPr="00CC2302">
        <w:rPr>
          <w:rFonts w:ascii="Arial" w:hAnsi="Arial" w:cs="Arial"/>
          <w:sz w:val="22"/>
          <w:szCs w:val="22"/>
          <w:u w:val="single"/>
        </w:rPr>
        <w:t>Sing, Spell, Read and Write</w:t>
      </w:r>
      <w:r w:rsidRPr="00CC2302">
        <w:rPr>
          <w:rFonts w:ascii="Arial" w:hAnsi="Arial" w:cs="Arial"/>
          <w:sz w:val="22"/>
          <w:szCs w:val="22"/>
        </w:rPr>
        <w:t xml:space="preserve"> curriculum.  </w:t>
      </w:r>
      <w:r w:rsidR="00760CC8" w:rsidRPr="00CC2302">
        <w:rPr>
          <w:rFonts w:ascii="Arial" w:hAnsi="Arial" w:cs="Arial"/>
          <w:sz w:val="22"/>
          <w:szCs w:val="22"/>
        </w:rPr>
        <w:t>Projects emphasizing individual letters of the alphabet help</w:t>
      </w:r>
      <w:r w:rsidRPr="00CC2302">
        <w:rPr>
          <w:rFonts w:ascii="Arial" w:hAnsi="Arial" w:cs="Arial"/>
          <w:sz w:val="22"/>
          <w:szCs w:val="22"/>
        </w:rPr>
        <w:t xml:space="preserve"> children to </w:t>
      </w:r>
      <w:r w:rsidR="00DC0EE1" w:rsidRPr="00CC2302">
        <w:rPr>
          <w:rFonts w:ascii="Arial" w:hAnsi="Arial" w:cs="Arial"/>
          <w:sz w:val="22"/>
          <w:szCs w:val="22"/>
        </w:rPr>
        <w:t>connect</w:t>
      </w:r>
      <w:r w:rsidRPr="00CC2302">
        <w:rPr>
          <w:rFonts w:ascii="Arial" w:hAnsi="Arial" w:cs="Arial"/>
          <w:sz w:val="22"/>
          <w:szCs w:val="22"/>
        </w:rPr>
        <w:t xml:space="preserve"> sounds to letters.  </w:t>
      </w:r>
      <w:r w:rsidR="005168F9" w:rsidRPr="00CC2302">
        <w:rPr>
          <w:rFonts w:ascii="Arial" w:hAnsi="Arial" w:cs="Arial"/>
          <w:sz w:val="22"/>
          <w:szCs w:val="22"/>
        </w:rPr>
        <w:t>Children</w:t>
      </w:r>
      <w:r w:rsidR="005B7CBC" w:rsidRPr="00CC2302">
        <w:rPr>
          <w:rFonts w:ascii="Arial" w:hAnsi="Arial" w:cs="Arial"/>
          <w:sz w:val="22"/>
          <w:szCs w:val="22"/>
        </w:rPr>
        <w:t xml:space="preserve"> will begin tracing</w:t>
      </w:r>
      <w:r w:rsidR="005168F9" w:rsidRPr="00CC2302">
        <w:rPr>
          <w:rFonts w:ascii="Arial" w:hAnsi="Arial" w:cs="Arial"/>
          <w:sz w:val="22"/>
          <w:szCs w:val="22"/>
        </w:rPr>
        <w:t xml:space="preserve"> letters and </w:t>
      </w:r>
      <w:r w:rsidR="005B7CBC" w:rsidRPr="00CC2302">
        <w:rPr>
          <w:rFonts w:ascii="Arial" w:hAnsi="Arial" w:cs="Arial"/>
          <w:sz w:val="22"/>
          <w:szCs w:val="22"/>
        </w:rPr>
        <w:t>their names.  Show &amp; Tell offers</w:t>
      </w:r>
      <w:r w:rsidR="005168F9" w:rsidRPr="00CC2302">
        <w:rPr>
          <w:rFonts w:ascii="Arial" w:hAnsi="Arial" w:cs="Arial"/>
          <w:sz w:val="22"/>
          <w:szCs w:val="22"/>
        </w:rPr>
        <w:t xml:space="preserve"> </w:t>
      </w:r>
      <w:r w:rsidR="003867B1" w:rsidRPr="00CC2302">
        <w:rPr>
          <w:rFonts w:ascii="Arial" w:hAnsi="Arial" w:cs="Arial"/>
          <w:sz w:val="22"/>
          <w:szCs w:val="22"/>
        </w:rPr>
        <w:t>opportunities</w:t>
      </w:r>
      <w:r w:rsidR="005168F9" w:rsidRPr="00CC2302">
        <w:rPr>
          <w:rFonts w:ascii="Arial" w:hAnsi="Arial" w:cs="Arial"/>
          <w:sz w:val="22"/>
          <w:szCs w:val="22"/>
        </w:rPr>
        <w:t xml:space="preserve"> for children to</w:t>
      </w:r>
      <w:r w:rsidRPr="00CC2302">
        <w:rPr>
          <w:rFonts w:ascii="Arial" w:hAnsi="Arial" w:cs="Arial"/>
          <w:sz w:val="22"/>
          <w:szCs w:val="22"/>
        </w:rPr>
        <w:t xml:space="preserve"> </w:t>
      </w:r>
      <w:r w:rsidR="00DC0EE1" w:rsidRPr="00CC2302">
        <w:rPr>
          <w:rFonts w:ascii="Arial" w:hAnsi="Arial" w:cs="Arial"/>
          <w:sz w:val="22"/>
          <w:szCs w:val="22"/>
        </w:rPr>
        <w:t xml:space="preserve">improve on language skills by </w:t>
      </w:r>
      <w:r w:rsidR="00DF3940" w:rsidRPr="00CC2302">
        <w:rPr>
          <w:rFonts w:ascii="Arial" w:hAnsi="Arial" w:cs="Arial"/>
          <w:sz w:val="22"/>
          <w:szCs w:val="22"/>
        </w:rPr>
        <w:t>speak</w:t>
      </w:r>
      <w:r w:rsidR="00DC0EE1" w:rsidRPr="00CC2302">
        <w:rPr>
          <w:rFonts w:ascii="Arial" w:hAnsi="Arial" w:cs="Arial"/>
          <w:sz w:val="22"/>
          <w:szCs w:val="22"/>
        </w:rPr>
        <w:t>ing</w:t>
      </w:r>
      <w:r w:rsidR="00DF3940" w:rsidRPr="00CC2302">
        <w:rPr>
          <w:rFonts w:ascii="Arial" w:hAnsi="Arial" w:cs="Arial"/>
          <w:sz w:val="22"/>
          <w:szCs w:val="22"/>
        </w:rPr>
        <w:t xml:space="preserve"> in front of a group</w:t>
      </w:r>
      <w:r w:rsidR="00DC0EE1" w:rsidRPr="00CC2302">
        <w:rPr>
          <w:rFonts w:ascii="Arial" w:hAnsi="Arial" w:cs="Arial"/>
          <w:sz w:val="22"/>
          <w:szCs w:val="22"/>
        </w:rPr>
        <w:t xml:space="preserve"> and</w:t>
      </w:r>
      <w:r w:rsidR="003867B1" w:rsidRPr="00CC2302">
        <w:rPr>
          <w:rFonts w:ascii="Arial" w:hAnsi="Arial" w:cs="Arial"/>
          <w:sz w:val="22"/>
          <w:szCs w:val="22"/>
        </w:rPr>
        <w:t xml:space="preserve"> </w:t>
      </w:r>
      <w:r w:rsidRPr="00CC2302">
        <w:rPr>
          <w:rFonts w:ascii="Arial" w:hAnsi="Arial" w:cs="Arial"/>
          <w:sz w:val="22"/>
          <w:szCs w:val="22"/>
        </w:rPr>
        <w:t>speak</w:t>
      </w:r>
      <w:r w:rsidR="00DC0EE1" w:rsidRPr="00CC2302">
        <w:rPr>
          <w:rFonts w:ascii="Arial" w:hAnsi="Arial" w:cs="Arial"/>
          <w:sz w:val="22"/>
          <w:szCs w:val="22"/>
        </w:rPr>
        <w:t>ing</w:t>
      </w:r>
      <w:r w:rsidR="003867B1" w:rsidRPr="00CC2302">
        <w:rPr>
          <w:rFonts w:ascii="Arial" w:hAnsi="Arial" w:cs="Arial"/>
          <w:sz w:val="22"/>
          <w:szCs w:val="22"/>
        </w:rPr>
        <w:t xml:space="preserve"> in complete sentences</w:t>
      </w:r>
      <w:r w:rsidR="00DC0EE1" w:rsidRPr="00CC2302">
        <w:rPr>
          <w:rFonts w:ascii="Arial" w:hAnsi="Arial" w:cs="Arial"/>
          <w:sz w:val="22"/>
          <w:szCs w:val="22"/>
        </w:rPr>
        <w:t>.</w:t>
      </w:r>
      <w:r w:rsidR="003867B1" w:rsidRPr="00CC2302">
        <w:rPr>
          <w:rFonts w:ascii="Arial" w:hAnsi="Arial" w:cs="Arial"/>
          <w:sz w:val="22"/>
          <w:szCs w:val="22"/>
        </w:rPr>
        <w:t xml:space="preserve"> </w:t>
      </w:r>
      <w:r w:rsidR="00DC0EE1" w:rsidRPr="00CC2302">
        <w:rPr>
          <w:rFonts w:ascii="Arial" w:hAnsi="Arial" w:cs="Arial"/>
          <w:sz w:val="22"/>
          <w:szCs w:val="22"/>
        </w:rPr>
        <w:t xml:space="preserve"> </w:t>
      </w:r>
      <w:r w:rsidR="00EF0BDD" w:rsidRPr="00CC2302">
        <w:rPr>
          <w:rFonts w:ascii="Arial" w:hAnsi="Arial" w:cs="Arial"/>
          <w:sz w:val="22"/>
          <w:szCs w:val="22"/>
        </w:rPr>
        <w:t>Three year old</w:t>
      </w:r>
      <w:r w:rsidR="003577CF" w:rsidRPr="00CC2302">
        <w:rPr>
          <w:rFonts w:ascii="Arial" w:hAnsi="Arial" w:cs="Arial"/>
          <w:sz w:val="22"/>
          <w:szCs w:val="22"/>
        </w:rPr>
        <w:t>s begin to foster friendships which involve consciously making good decisions with taking turns, listening to others, and being courteous.</w:t>
      </w:r>
      <w:r w:rsidR="00760CC8" w:rsidRPr="00CC2302">
        <w:rPr>
          <w:rFonts w:ascii="Arial" w:hAnsi="Arial" w:cs="Arial"/>
          <w:sz w:val="22"/>
          <w:szCs w:val="22"/>
        </w:rPr>
        <w:t xml:space="preserve"> </w:t>
      </w:r>
    </w:p>
    <w:p w14:paraId="6644D101" w14:textId="77777777" w:rsidR="004A515B" w:rsidRPr="00CC2302" w:rsidRDefault="004A515B" w:rsidP="004A515B">
      <w:pPr>
        <w:jc w:val="both"/>
        <w:rPr>
          <w:rFonts w:ascii="Arial" w:hAnsi="Arial" w:cs="Arial"/>
          <w:sz w:val="22"/>
          <w:szCs w:val="22"/>
        </w:rPr>
      </w:pPr>
      <w:r w:rsidRPr="00CC2302">
        <w:rPr>
          <w:rFonts w:ascii="Arial" w:hAnsi="Arial" w:cs="Arial"/>
          <w:sz w:val="22"/>
          <w:szCs w:val="22"/>
        </w:rPr>
        <w:tab/>
      </w:r>
    </w:p>
    <w:p w14:paraId="79130660" w14:textId="7F93952A" w:rsidR="004A515B" w:rsidRPr="00CC2302" w:rsidRDefault="004A515B" w:rsidP="004A515B">
      <w:pPr>
        <w:jc w:val="both"/>
        <w:rPr>
          <w:rFonts w:ascii="Arial" w:hAnsi="Arial" w:cs="Arial"/>
          <w:sz w:val="22"/>
          <w:szCs w:val="22"/>
        </w:rPr>
      </w:pPr>
      <w:r w:rsidRPr="00CC2302">
        <w:rPr>
          <w:rFonts w:ascii="Arial" w:hAnsi="Arial" w:cs="Arial"/>
          <w:sz w:val="22"/>
          <w:szCs w:val="22"/>
        </w:rPr>
        <w:tab/>
      </w:r>
      <w:r w:rsidRPr="00CC2302">
        <w:rPr>
          <w:rFonts w:ascii="Arial" w:hAnsi="Arial" w:cs="Arial"/>
          <w:b/>
          <w:bCs/>
          <w:sz w:val="22"/>
          <w:szCs w:val="22"/>
          <w:u w:val="single"/>
        </w:rPr>
        <w:t>Mathematics:</w:t>
      </w:r>
      <w:r w:rsidRPr="00CC2302">
        <w:rPr>
          <w:rFonts w:ascii="Arial" w:hAnsi="Arial" w:cs="Arial"/>
          <w:sz w:val="22"/>
          <w:szCs w:val="22"/>
        </w:rPr>
        <w:t xml:space="preserve">  Colors, shapes, opposites, counting, and counting backwards are reinforced through the songs from </w:t>
      </w:r>
      <w:r w:rsidRPr="00CC2302">
        <w:rPr>
          <w:rFonts w:ascii="Arial" w:hAnsi="Arial" w:cs="Arial"/>
          <w:sz w:val="22"/>
          <w:szCs w:val="22"/>
          <w:u w:val="single"/>
        </w:rPr>
        <w:t>Sing, Spell, Read and Write</w:t>
      </w:r>
      <w:r w:rsidR="003867B1" w:rsidRPr="00CC2302">
        <w:rPr>
          <w:rFonts w:ascii="Arial" w:hAnsi="Arial" w:cs="Arial"/>
          <w:sz w:val="22"/>
          <w:szCs w:val="22"/>
        </w:rPr>
        <w:t xml:space="preserve"> curriculum.</w:t>
      </w:r>
      <w:r w:rsidRPr="00CC2302">
        <w:rPr>
          <w:rFonts w:ascii="Arial" w:hAnsi="Arial" w:cs="Arial"/>
          <w:sz w:val="22"/>
          <w:szCs w:val="22"/>
        </w:rPr>
        <w:t xml:space="preserve">  </w:t>
      </w:r>
      <w:r w:rsidR="003867B1" w:rsidRPr="00CC2302">
        <w:rPr>
          <w:rFonts w:ascii="Arial" w:hAnsi="Arial" w:cs="Arial"/>
          <w:sz w:val="22"/>
          <w:szCs w:val="22"/>
        </w:rPr>
        <w:t>Children will</w:t>
      </w:r>
      <w:r w:rsidRPr="00CC2302">
        <w:rPr>
          <w:rFonts w:ascii="Arial" w:hAnsi="Arial" w:cs="Arial"/>
          <w:sz w:val="22"/>
          <w:szCs w:val="22"/>
        </w:rPr>
        <w:t xml:space="preserve"> </w:t>
      </w:r>
      <w:r w:rsidR="00EF0BDD" w:rsidRPr="00CC2302">
        <w:rPr>
          <w:rFonts w:ascii="Arial" w:hAnsi="Arial" w:cs="Arial"/>
          <w:sz w:val="22"/>
          <w:szCs w:val="22"/>
        </w:rPr>
        <w:t>be introduced</w:t>
      </w:r>
      <w:r w:rsidRPr="00CC2302">
        <w:rPr>
          <w:rFonts w:ascii="Arial" w:hAnsi="Arial" w:cs="Arial"/>
          <w:sz w:val="22"/>
          <w:szCs w:val="22"/>
        </w:rPr>
        <w:t xml:space="preserve"> to rote count</w:t>
      </w:r>
      <w:r w:rsidR="00EF0BDD" w:rsidRPr="00CC2302">
        <w:rPr>
          <w:rFonts w:ascii="Arial" w:hAnsi="Arial" w:cs="Arial"/>
          <w:sz w:val="22"/>
          <w:szCs w:val="22"/>
        </w:rPr>
        <w:t>ing</w:t>
      </w:r>
      <w:r w:rsidRPr="00CC2302">
        <w:rPr>
          <w:rFonts w:ascii="Arial" w:hAnsi="Arial" w:cs="Arial"/>
          <w:sz w:val="22"/>
          <w:szCs w:val="22"/>
        </w:rPr>
        <w:t xml:space="preserve"> t</w:t>
      </w:r>
      <w:r w:rsidR="003867B1" w:rsidRPr="00CC2302">
        <w:rPr>
          <w:rFonts w:ascii="Arial" w:hAnsi="Arial" w:cs="Arial"/>
          <w:sz w:val="22"/>
          <w:szCs w:val="22"/>
        </w:rPr>
        <w:t>o ten, recogniz</w:t>
      </w:r>
      <w:r w:rsidR="00EF0BDD" w:rsidRPr="00CC2302">
        <w:rPr>
          <w:rFonts w:ascii="Arial" w:hAnsi="Arial" w:cs="Arial"/>
          <w:sz w:val="22"/>
          <w:szCs w:val="22"/>
        </w:rPr>
        <w:t>ing</w:t>
      </w:r>
      <w:r w:rsidR="003867B1" w:rsidRPr="00CC2302">
        <w:rPr>
          <w:rFonts w:ascii="Arial" w:hAnsi="Arial" w:cs="Arial"/>
          <w:sz w:val="22"/>
          <w:szCs w:val="22"/>
        </w:rPr>
        <w:t xml:space="preserve"> the numbers 1 to</w:t>
      </w:r>
      <w:r w:rsidRPr="00CC2302">
        <w:rPr>
          <w:rFonts w:ascii="Arial" w:hAnsi="Arial" w:cs="Arial"/>
          <w:sz w:val="22"/>
          <w:szCs w:val="22"/>
        </w:rPr>
        <w:t xml:space="preserve"> 10, count</w:t>
      </w:r>
      <w:r w:rsidR="00EF0BDD" w:rsidRPr="00CC2302">
        <w:rPr>
          <w:rFonts w:ascii="Arial" w:hAnsi="Arial" w:cs="Arial"/>
          <w:sz w:val="22"/>
          <w:szCs w:val="22"/>
        </w:rPr>
        <w:t>ing</w:t>
      </w:r>
      <w:r w:rsidRPr="00CC2302">
        <w:rPr>
          <w:rFonts w:ascii="Arial" w:hAnsi="Arial" w:cs="Arial"/>
          <w:sz w:val="22"/>
          <w:szCs w:val="22"/>
        </w:rPr>
        <w:t xml:space="preserve"> items from 1 to 10, understand</w:t>
      </w:r>
      <w:r w:rsidR="00EF0BDD" w:rsidRPr="00CC2302">
        <w:rPr>
          <w:rFonts w:ascii="Arial" w:hAnsi="Arial" w:cs="Arial"/>
          <w:sz w:val="22"/>
          <w:szCs w:val="22"/>
        </w:rPr>
        <w:t>ing</w:t>
      </w:r>
      <w:r w:rsidRPr="00CC2302">
        <w:rPr>
          <w:rFonts w:ascii="Arial" w:hAnsi="Arial" w:cs="Arial"/>
          <w:sz w:val="22"/>
          <w:szCs w:val="22"/>
        </w:rPr>
        <w:t xml:space="preserve"> positional words (i.e.</w:t>
      </w:r>
      <w:r w:rsidR="003867B1" w:rsidRPr="00CC2302">
        <w:rPr>
          <w:rFonts w:ascii="Arial" w:hAnsi="Arial" w:cs="Arial"/>
          <w:sz w:val="22"/>
          <w:szCs w:val="22"/>
        </w:rPr>
        <w:t xml:space="preserve"> </w:t>
      </w:r>
      <w:r w:rsidR="00EF0BDD" w:rsidRPr="00CC2302">
        <w:rPr>
          <w:rFonts w:ascii="Arial" w:hAnsi="Arial" w:cs="Arial"/>
          <w:sz w:val="22"/>
          <w:szCs w:val="22"/>
        </w:rPr>
        <w:t>first, last), sequencing</w:t>
      </w:r>
      <w:r w:rsidRPr="00CC2302">
        <w:rPr>
          <w:rFonts w:ascii="Arial" w:hAnsi="Arial" w:cs="Arial"/>
          <w:sz w:val="22"/>
          <w:szCs w:val="22"/>
        </w:rPr>
        <w:t>, read</w:t>
      </w:r>
      <w:r w:rsidR="00EF0BDD" w:rsidRPr="00CC2302">
        <w:rPr>
          <w:rFonts w:ascii="Arial" w:hAnsi="Arial" w:cs="Arial"/>
          <w:sz w:val="22"/>
          <w:szCs w:val="22"/>
        </w:rPr>
        <w:t>ing graphs, and completing</w:t>
      </w:r>
      <w:r w:rsidRPr="00CC2302">
        <w:rPr>
          <w:rFonts w:ascii="Arial" w:hAnsi="Arial" w:cs="Arial"/>
          <w:sz w:val="22"/>
          <w:szCs w:val="22"/>
        </w:rPr>
        <w:t xml:space="preserve"> patterns.  Hands on activities from </w:t>
      </w:r>
      <w:r w:rsidR="00F366DD" w:rsidRPr="00CC2302">
        <w:rPr>
          <w:rFonts w:ascii="Arial" w:hAnsi="Arial" w:cs="Arial"/>
          <w:sz w:val="22"/>
          <w:szCs w:val="22"/>
        </w:rPr>
        <w:t>the</w:t>
      </w:r>
      <w:r w:rsidR="003867B1" w:rsidRPr="00CC2302">
        <w:rPr>
          <w:rFonts w:ascii="Arial" w:hAnsi="Arial" w:cs="Arial"/>
          <w:sz w:val="22"/>
          <w:szCs w:val="22"/>
        </w:rPr>
        <w:t xml:space="preserve"> </w:t>
      </w:r>
      <w:r w:rsidRPr="00CC2302">
        <w:rPr>
          <w:rFonts w:ascii="Arial" w:hAnsi="Arial" w:cs="Arial"/>
          <w:sz w:val="22"/>
          <w:szCs w:val="22"/>
        </w:rPr>
        <w:t xml:space="preserve">Pre-K </w:t>
      </w:r>
      <w:r w:rsidRPr="00CC2302">
        <w:rPr>
          <w:rFonts w:ascii="Arial" w:hAnsi="Arial" w:cs="Arial"/>
          <w:sz w:val="22"/>
          <w:szCs w:val="22"/>
          <w:u w:val="single"/>
        </w:rPr>
        <w:t>Saxon Math</w:t>
      </w:r>
      <w:r w:rsidRPr="00CC2302">
        <w:rPr>
          <w:rFonts w:ascii="Arial" w:hAnsi="Arial" w:cs="Arial"/>
          <w:sz w:val="22"/>
          <w:szCs w:val="22"/>
        </w:rPr>
        <w:t xml:space="preserve"> </w:t>
      </w:r>
      <w:r w:rsidR="00781578">
        <w:rPr>
          <w:rFonts w:ascii="Arial" w:hAnsi="Arial" w:cs="Arial"/>
          <w:sz w:val="22"/>
          <w:szCs w:val="22"/>
        </w:rPr>
        <w:t xml:space="preserve">along with LBBP’s creative curriculum </w:t>
      </w:r>
      <w:r w:rsidRPr="00CC2302">
        <w:rPr>
          <w:rFonts w:ascii="Arial" w:hAnsi="Arial" w:cs="Arial"/>
          <w:sz w:val="22"/>
          <w:szCs w:val="22"/>
        </w:rPr>
        <w:t xml:space="preserve">are </w:t>
      </w:r>
      <w:r w:rsidR="00EF0BDD" w:rsidRPr="00CC2302">
        <w:rPr>
          <w:rFonts w:ascii="Arial" w:hAnsi="Arial" w:cs="Arial"/>
          <w:sz w:val="22"/>
          <w:szCs w:val="22"/>
        </w:rPr>
        <w:t>intended to actively engage the children with number concepts.</w:t>
      </w:r>
    </w:p>
    <w:p w14:paraId="69E88A1B" w14:textId="77777777" w:rsidR="004A515B" w:rsidRPr="00CC2302" w:rsidRDefault="004A515B" w:rsidP="004A515B">
      <w:pPr>
        <w:jc w:val="both"/>
        <w:rPr>
          <w:rFonts w:ascii="Arial" w:hAnsi="Arial" w:cs="Arial"/>
          <w:b/>
          <w:bCs/>
          <w:sz w:val="22"/>
          <w:szCs w:val="22"/>
          <w:u w:val="single"/>
        </w:rPr>
      </w:pPr>
      <w:r w:rsidRPr="00CC2302">
        <w:rPr>
          <w:rFonts w:ascii="Arial" w:hAnsi="Arial" w:cs="Arial"/>
          <w:sz w:val="22"/>
          <w:szCs w:val="22"/>
        </w:rPr>
        <w:tab/>
      </w:r>
      <w:r w:rsidRPr="00CC2302">
        <w:rPr>
          <w:rFonts w:ascii="Arial" w:hAnsi="Arial" w:cs="Arial"/>
          <w:b/>
          <w:bCs/>
          <w:sz w:val="22"/>
          <w:szCs w:val="22"/>
        </w:rPr>
        <w:tab/>
      </w:r>
    </w:p>
    <w:p w14:paraId="19072A1E" w14:textId="30FAEF75" w:rsidR="004A515B" w:rsidRPr="00CC2302" w:rsidRDefault="004A515B" w:rsidP="004A515B">
      <w:pPr>
        <w:jc w:val="both"/>
        <w:rPr>
          <w:rFonts w:ascii="Arial" w:hAnsi="Arial" w:cs="Arial"/>
          <w:sz w:val="22"/>
          <w:szCs w:val="22"/>
        </w:rPr>
      </w:pPr>
      <w:r w:rsidRPr="00CC2302">
        <w:rPr>
          <w:rFonts w:ascii="Arial" w:hAnsi="Arial" w:cs="Arial"/>
          <w:b/>
          <w:bCs/>
          <w:sz w:val="22"/>
          <w:szCs w:val="22"/>
        </w:rPr>
        <w:tab/>
      </w:r>
      <w:r w:rsidRPr="00CC2302">
        <w:rPr>
          <w:rFonts w:ascii="Arial" w:hAnsi="Arial" w:cs="Arial"/>
          <w:b/>
          <w:bCs/>
          <w:sz w:val="22"/>
          <w:szCs w:val="22"/>
          <w:u w:val="single"/>
        </w:rPr>
        <w:t>Motor Skills:</w:t>
      </w:r>
      <w:r w:rsidRPr="00CC2302">
        <w:rPr>
          <w:rFonts w:ascii="Arial" w:hAnsi="Arial" w:cs="Arial"/>
          <w:sz w:val="22"/>
          <w:szCs w:val="22"/>
        </w:rPr>
        <w:t xml:space="preserve">  Art projects for three year olds are designed to exercise small hand muscles.  </w:t>
      </w:r>
      <w:r w:rsidR="006722FC" w:rsidRPr="00CC2302">
        <w:rPr>
          <w:rFonts w:ascii="Arial" w:hAnsi="Arial" w:cs="Arial"/>
          <w:sz w:val="22"/>
          <w:szCs w:val="22"/>
        </w:rPr>
        <w:t>Fi</w:t>
      </w:r>
      <w:r w:rsidR="00CC2302" w:rsidRPr="00CC2302">
        <w:rPr>
          <w:rFonts w:ascii="Arial" w:hAnsi="Arial" w:cs="Arial"/>
          <w:sz w:val="22"/>
          <w:szCs w:val="22"/>
        </w:rPr>
        <w:t xml:space="preserve">ne motor development comes through </w:t>
      </w:r>
      <w:r w:rsidR="005168F9" w:rsidRPr="00CC2302">
        <w:rPr>
          <w:rFonts w:ascii="Arial" w:hAnsi="Arial" w:cs="Arial"/>
          <w:sz w:val="22"/>
          <w:szCs w:val="22"/>
        </w:rPr>
        <w:t>g</w:t>
      </w:r>
      <w:r w:rsidRPr="00CC2302">
        <w:rPr>
          <w:rFonts w:ascii="Arial" w:hAnsi="Arial" w:cs="Arial"/>
          <w:sz w:val="22"/>
          <w:szCs w:val="22"/>
        </w:rPr>
        <w:t xml:space="preserve">luing, painting, </w:t>
      </w:r>
      <w:r w:rsidR="00CC2302" w:rsidRPr="00CC2302">
        <w:rPr>
          <w:rFonts w:ascii="Arial" w:hAnsi="Arial" w:cs="Arial"/>
          <w:sz w:val="22"/>
          <w:szCs w:val="22"/>
        </w:rPr>
        <w:t>coloring</w:t>
      </w:r>
      <w:r w:rsidRPr="00CC2302">
        <w:rPr>
          <w:rFonts w:ascii="Arial" w:hAnsi="Arial" w:cs="Arial"/>
          <w:sz w:val="22"/>
          <w:szCs w:val="22"/>
        </w:rPr>
        <w:t xml:space="preserve">, </w:t>
      </w:r>
      <w:r w:rsidR="00CC2302" w:rsidRPr="00CC2302">
        <w:rPr>
          <w:rFonts w:ascii="Arial" w:hAnsi="Arial" w:cs="Arial"/>
          <w:sz w:val="22"/>
          <w:szCs w:val="22"/>
        </w:rPr>
        <w:t>cutting</w:t>
      </w:r>
      <w:r w:rsidR="00781578">
        <w:rPr>
          <w:rFonts w:ascii="Arial" w:hAnsi="Arial" w:cs="Arial"/>
          <w:sz w:val="22"/>
          <w:szCs w:val="22"/>
        </w:rPr>
        <w:t>, squeezing and pinching.</w:t>
      </w:r>
      <w:r w:rsidRPr="00CC2302">
        <w:rPr>
          <w:rFonts w:ascii="Arial" w:hAnsi="Arial" w:cs="Arial"/>
          <w:sz w:val="22"/>
          <w:szCs w:val="22"/>
        </w:rPr>
        <w:t xml:space="preserve">  The child</w:t>
      </w:r>
      <w:r w:rsidR="003867B1" w:rsidRPr="00CC2302">
        <w:rPr>
          <w:rFonts w:ascii="Arial" w:hAnsi="Arial" w:cs="Arial"/>
          <w:sz w:val="22"/>
          <w:szCs w:val="22"/>
        </w:rPr>
        <w:t xml:space="preserve">ren attend </w:t>
      </w:r>
      <w:r w:rsidR="003867B1" w:rsidRPr="00CC2302">
        <w:rPr>
          <w:rFonts w:ascii="Arial" w:hAnsi="Arial" w:cs="Arial"/>
          <w:b/>
          <w:sz w:val="22"/>
          <w:szCs w:val="22"/>
          <w:u w:val="single"/>
        </w:rPr>
        <w:t>P.E.</w:t>
      </w:r>
      <w:r w:rsidR="003867B1" w:rsidRPr="00CC2302">
        <w:rPr>
          <w:rFonts w:ascii="Arial" w:hAnsi="Arial" w:cs="Arial"/>
          <w:sz w:val="22"/>
          <w:szCs w:val="22"/>
        </w:rPr>
        <w:t xml:space="preserve"> class each day which will </w:t>
      </w:r>
      <w:r w:rsidR="003C67BE" w:rsidRPr="00CC2302">
        <w:rPr>
          <w:rFonts w:ascii="Arial" w:hAnsi="Arial" w:cs="Arial"/>
          <w:sz w:val="22"/>
          <w:szCs w:val="22"/>
        </w:rPr>
        <w:t>hel</w:t>
      </w:r>
      <w:r w:rsidR="00CC2302" w:rsidRPr="00CC2302">
        <w:rPr>
          <w:rFonts w:ascii="Arial" w:hAnsi="Arial" w:cs="Arial"/>
          <w:sz w:val="22"/>
          <w:szCs w:val="22"/>
        </w:rPr>
        <w:t>p to develop gross motor skills.</w:t>
      </w:r>
      <w:r w:rsidRPr="00CC2302">
        <w:rPr>
          <w:rFonts w:ascii="Arial" w:hAnsi="Arial" w:cs="Arial"/>
          <w:sz w:val="22"/>
          <w:szCs w:val="22"/>
        </w:rPr>
        <w:tab/>
      </w:r>
    </w:p>
    <w:p w14:paraId="42E7817D" w14:textId="77777777" w:rsidR="004A515B" w:rsidRPr="00CC2302" w:rsidRDefault="004A515B" w:rsidP="004A515B">
      <w:pPr>
        <w:jc w:val="both"/>
        <w:rPr>
          <w:rFonts w:ascii="Arial" w:hAnsi="Arial" w:cs="Arial"/>
          <w:sz w:val="22"/>
          <w:szCs w:val="22"/>
        </w:rPr>
      </w:pPr>
    </w:p>
    <w:p w14:paraId="465F61EA" w14:textId="77777777" w:rsidR="004A515B" w:rsidRPr="00CC2302" w:rsidRDefault="004A515B" w:rsidP="004A515B">
      <w:pPr>
        <w:jc w:val="both"/>
        <w:rPr>
          <w:rFonts w:ascii="Arial" w:hAnsi="Arial" w:cs="Arial"/>
          <w:sz w:val="22"/>
          <w:szCs w:val="22"/>
        </w:rPr>
      </w:pPr>
      <w:r w:rsidRPr="00CC2302">
        <w:rPr>
          <w:rFonts w:ascii="Arial" w:hAnsi="Arial" w:cs="Arial"/>
          <w:sz w:val="22"/>
          <w:szCs w:val="22"/>
        </w:rPr>
        <w:tab/>
      </w:r>
      <w:r w:rsidRPr="00CC2302">
        <w:rPr>
          <w:rFonts w:ascii="Arial" w:hAnsi="Arial" w:cs="Arial"/>
          <w:b/>
          <w:bCs/>
          <w:sz w:val="22"/>
          <w:szCs w:val="22"/>
          <w:u w:val="single"/>
        </w:rPr>
        <w:t>Art:</w:t>
      </w:r>
      <w:r w:rsidR="003C67BE" w:rsidRPr="00CC2302">
        <w:rPr>
          <w:rFonts w:ascii="Arial" w:hAnsi="Arial" w:cs="Arial"/>
          <w:b/>
          <w:bCs/>
          <w:sz w:val="22"/>
          <w:szCs w:val="22"/>
        </w:rPr>
        <w:t xml:space="preserve"> </w:t>
      </w:r>
      <w:r w:rsidR="003C67BE" w:rsidRPr="00CC2302">
        <w:rPr>
          <w:rFonts w:ascii="Arial" w:hAnsi="Arial" w:cs="Arial"/>
          <w:sz w:val="22"/>
          <w:szCs w:val="22"/>
        </w:rPr>
        <w:t xml:space="preserve"> Once a week, children will attend Art Class with</w:t>
      </w:r>
      <w:r w:rsidRPr="00CC2302">
        <w:rPr>
          <w:rFonts w:ascii="Arial" w:hAnsi="Arial" w:cs="Arial"/>
          <w:sz w:val="22"/>
          <w:szCs w:val="22"/>
        </w:rPr>
        <w:t xml:space="preserve"> the art</w:t>
      </w:r>
      <w:r w:rsidR="003C67BE" w:rsidRPr="00CC2302">
        <w:rPr>
          <w:rFonts w:ascii="Arial" w:hAnsi="Arial" w:cs="Arial"/>
          <w:sz w:val="22"/>
          <w:szCs w:val="22"/>
        </w:rPr>
        <w:t xml:space="preserve"> teacher</w:t>
      </w:r>
      <w:r w:rsidRPr="00CC2302">
        <w:rPr>
          <w:rFonts w:ascii="Arial" w:hAnsi="Arial" w:cs="Arial"/>
          <w:sz w:val="22"/>
          <w:szCs w:val="22"/>
        </w:rPr>
        <w:t xml:space="preserve">.  </w:t>
      </w:r>
      <w:r w:rsidR="003C67BE" w:rsidRPr="00CC2302">
        <w:rPr>
          <w:rFonts w:ascii="Arial" w:hAnsi="Arial" w:cs="Arial"/>
          <w:sz w:val="22"/>
          <w:szCs w:val="22"/>
        </w:rPr>
        <w:t xml:space="preserve">Creative Expression is taught through visual, auditory, and kinetic learning styles.  </w:t>
      </w:r>
      <w:r w:rsidRPr="00CC2302">
        <w:rPr>
          <w:rFonts w:ascii="Arial" w:hAnsi="Arial" w:cs="Arial"/>
          <w:sz w:val="22"/>
          <w:szCs w:val="22"/>
        </w:rPr>
        <w:t xml:space="preserve">Each child </w:t>
      </w:r>
      <w:r w:rsidR="003C67BE" w:rsidRPr="00CC2302">
        <w:rPr>
          <w:rFonts w:ascii="Arial" w:hAnsi="Arial" w:cs="Arial"/>
          <w:sz w:val="22"/>
          <w:szCs w:val="22"/>
        </w:rPr>
        <w:t xml:space="preserve">will have </w:t>
      </w:r>
      <w:r w:rsidRPr="00CC2302">
        <w:rPr>
          <w:rFonts w:ascii="Arial" w:hAnsi="Arial" w:cs="Arial"/>
          <w:sz w:val="22"/>
          <w:szCs w:val="22"/>
        </w:rPr>
        <w:t xml:space="preserve">the opportunity to be “Artist of the Week”.  </w:t>
      </w:r>
      <w:r w:rsidR="003C67BE" w:rsidRPr="00CC2302">
        <w:rPr>
          <w:rFonts w:ascii="Arial" w:hAnsi="Arial" w:cs="Arial"/>
          <w:sz w:val="22"/>
          <w:szCs w:val="22"/>
        </w:rPr>
        <w:t>Your child’s art will be displayed at the school-wide A</w:t>
      </w:r>
      <w:r w:rsidRPr="00CC2302">
        <w:rPr>
          <w:rFonts w:ascii="Arial" w:hAnsi="Arial" w:cs="Arial"/>
          <w:sz w:val="22"/>
          <w:szCs w:val="22"/>
        </w:rPr>
        <w:t xml:space="preserve">rt </w:t>
      </w:r>
      <w:r w:rsidR="003C67BE" w:rsidRPr="00CC2302">
        <w:rPr>
          <w:rFonts w:ascii="Arial" w:hAnsi="Arial" w:cs="Arial"/>
          <w:sz w:val="22"/>
          <w:szCs w:val="22"/>
        </w:rPr>
        <w:t>S</w:t>
      </w:r>
      <w:r w:rsidRPr="00CC2302">
        <w:rPr>
          <w:rFonts w:ascii="Arial" w:hAnsi="Arial" w:cs="Arial"/>
          <w:sz w:val="22"/>
          <w:szCs w:val="22"/>
        </w:rPr>
        <w:t xml:space="preserve">how in the spring. </w:t>
      </w:r>
    </w:p>
    <w:p w14:paraId="543C2F1D" w14:textId="77777777" w:rsidR="004A515B" w:rsidRPr="00CC2302" w:rsidRDefault="004A515B" w:rsidP="004A515B">
      <w:pPr>
        <w:jc w:val="both"/>
        <w:rPr>
          <w:rFonts w:ascii="Arial" w:hAnsi="Arial" w:cs="Arial"/>
          <w:sz w:val="22"/>
          <w:szCs w:val="22"/>
        </w:rPr>
      </w:pPr>
    </w:p>
    <w:p w14:paraId="23E854F6" w14:textId="77777777" w:rsidR="00CC2302" w:rsidRPr="00CC2302" w:rsidRDefault="004A515B" w:rsidP="00CC2302">
      <w:pPr>
        <w:jc w:val="both"/>
        <w:rPr>
          <w:rFonts w:ascii="Arial" w:hAnsi="Arial" w:cs="Arial"/>
          <w:b/>
          <w:bCs/>
          <w:sz w:val="22"/>
          <w:szCs w:val="22"/>
          <w:u w:val="single"/>
        </w:rPr>
      </w:pPr>
      <w:r w:rsidRPr="00CC2302">
        <w:rPr>
          <w:rFonts w:ascii="Arial" w:hAnsi="Arial" w:cs="Arial"/>
          <w:sz w:val="22"/>
          <w:szCs w:val="22"/>
        </w:rPr>
        <w:tab/>
      </w:r>
      <w:r w:rsidR="00CC2302" w:rsidRPr="00CC2302">
        <w:rPr>
          <w:rFonts w:ascii="Arial" w:hAnsi="Arial" w:cs="Arial"/>
          <w:b/>
          <w:bCs/>
          <w:sz w:val="22"/>
          <w:szCs w:val="22"/>
          <w:u w:val="single"/>
        </w:rPr>
        <w:t>Music:</w:t>
      </w:r>
      <w:r w:rsidR="00CC2302" w:rsidRPr="00CC2302">
        <w:rPr>
          <w:rFonts w:ascii="Arial" w:hAnsi="Arial" w:cs="Arial"/>
          <w:b/>
          <w:bCs/>
          <w:sz w:val="22"/>
          <w:szCs w:val="22"/>
        </w:rPr>
        <w:t xml:space="preserve"> </w:t>
      </w:r>
      <w:r w:rsidR="00CC2302" w:rsidRPr="00CC2302">
        <w:rPr>
          <w:rFonts w:ascii="Arial" w:hAnsi="Arial" w:cs="Arial"/>
          <w:sz w:val="22"/>
          <w:szCs w:val="22"/>
        </w:rPr>
        <w:t xml:space="preserve"> Once a week, children will attend Music Class with the music teacher.  This program is designed to help the children experience the joy of music through participation and to motivate creative movement and imaginative responses to music through singing, rhythms, and listening experiences.  Music is a vital piece in acquisition of language and math skills.  Children will participate in a Christmas and Easter program that will be performed for their families.  </w:t>
      </w:r>
      <w:r w:rsidR="00CC2302" w:rsidRPr="00CC2302">
        <w:rPr>
          <w:rFonts w:ascii="Arial" w:hAnsi="Arial" w:cs="Arial"/>
          <w:b/>
          <w:bCs/>
          <w:noProof/>
          <w:sz w:val="22"/>
          <w:szCs w:val="22"/>
          <w:u w:val="single"/>
        </w:rPr>
        <mc:AlternateContent>
          <mc:Choice Requires="wps">
            <w:drawing>
              <wp:anchor distT="0" distB="0" distL="114300" distR="114300" simplePos="0" relativeHeight="251663360" behindDoc="0" locked="0" layoutInCell="1" allowOverlap="1" wp14:anchorId="59A30C37" wp14:editId="5F188DE5">
                <wp:simplePos x="0" y="0"/>
                <wp:positionH relativeFrom="column">
                  <wp:posOffset>-3524250</wp:posOffset>
                </wp:positionH>
                <wp:positionV relativeFrom="paragraph">
                  <wp:posOffset>119380</wp:posOffset>
                </wp:positionV>
                <wp:extent cx="2333625" cy="1403985"/>
                <wp:effectExtent l="0" t="0" r="28575"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solidFill>
                          <a:srgbClr val="FFFFFF"/>
                        </a:solidFill>
                        <a:ln w="9525">
                          <a:solidFill>
                            <a:srgbClr val="000000"/>
                          </a:solidFill>
                          <a:miter lim="800000"/>
                          <a:headEnd/>
                          <a:tailEnd/>
                        </a:ln>
                      </wps:spPr>
                      <wps:txbx>
                        <w:txbxContent>
                          <w:p w14:paraId="51CC59DC" w14:textId="77777777" w:rsidR="00CC2302" w:rsidRDefault="00CC2302" w:rsidP="00CC2302">
                            <w:r>
                              <w:t>Continued on reverse side…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A30C37" id="_x0000_t202" coordsize="21600,21600" o:spt="202" path="m,l,21600r21600,l21600,xe">
                <v:stroke joinstyle="miter"/>
                <v:path gradientshapeok="t" o:connecttype="rect"/>
              </v:shapetype>
              <v:shape id="Text Box 2" o:spid="_x0000_s1027" type="#_x0000_t202" style="position:absolute;left:0;text-align:left;margin-left:-277.5pt;margin-top:9.4pt;width:183.7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">
                <v:textbox style="mso-fit-shape-to-text:t">
                  <w:txbxContent>
                    <w:p w14:paraId="51CC59DC" w14:textId="77777777" w:rsidR="00CC2302" w:rsidRDefault="00CC2302" w:rsidP="00CC2302">
                      <w:r>
                        <w:t>Continued on reverse side…</w:t>
                      </w:r>
                    </w:p>
                  </w:txbxContent>
                </v:textbox>
              </v:shape>
            </w:pict>
          </mc:Fallback>
        </mc:AlternateContent>
      </w:r>
    </w:p>
    <w:p w14:paraId="23102AA6" w14:textId="77777777" w:rsidR="004A515B" w:rsidRPr="00CC2302" w:rsidRDefault="004A515B" w:rsidP="004A515B">
      <w:pPr>
        <w:jc w:val="both"/>
        <w:rPr>
          <w:rFonts w:ascii="Arial" w:hAnsi="Arial" w:cs="Arial"/>
          <w:sz w:val="22"/>
          <w:szCs w:val="22"/>
        </w:rPr>
      </w:pPr>
    </w:p>
    <w:p w14:paraId="3E40EE82" w14:textId="105A9679" w:rsidR="00CC2302" w:rsidRDefault="00CC2302" w:rsidP="00CC2302">
      <w:pPr>
        <w:ind w:firstLine="720"/>
        <w:rPr>
          <w:rFonts w:ascii="Arial" w:hAnsi="Arial" w:cs="Arial"/>
          <w:sz w:val="24"/>
          <w:szCs w:val="24"/>
        </w:rPr>
      </w:pPr>
      <w:r w:rsidRPr="00CC2302">
        <w:rPr>
          <w:rFonts w:ascii="Arial" w:hAnsi="Arial" w:cs="Arial"/>
          <w:b/>
          <w:bCs/>
          <w:sz w:val="22"/>
          <w:szCs w:val="22"/>
          <w:u w:val="single"/>
        </w:rPr>
        <w:t>Science:</w:t>
      </w:r>
      <w:r w:rsidRPr="00CC2302">
        <w:rPr>
          <w:rFonts w:ascii="Arial" w:hAnsi="Arial" w:cs="Arial"/>
          <w:sz w:val="22"/>
          <w:szCs w:val="22"/>
        </w:rPr>
        <w:t xml:space="preserve">  Once a month, children will </w:t>
      </w:r>
      <w:r w:rsidR="00A17769">
        <w:rPr>
          <w:rFonts w:ascii="Arial" w:hAnsi="Arial" w:cs="Arial"/>
          <w:sz w:val="22"/>
          <w:szCs w:val="22"/>
        </w:rPr>
        <w:t>study</w:t>
      </w:r>
      <w:r w:rsidRPr="00CC2302">
        <w:rPr>
          <w:rFonts w:ascii="Arial" w:hAnsi="Arial" w:cs="Arial"/>
          <w:sz w:val="22"/>
          <w:szCs w:val="22"/>
        </w:rPr>
        <w:t xml:space="preserve"> Science</w:t>
      </w:r>
      <w:r w:rsidR="00A17769">
        <w:rPr>
          <w:rFonts w:ascii="Arial" w:hAnsi="Arial" w:cs="Arial"/>
          <w:sz w:val="22"/>
          <w:szCs w:val="22"/>
        </w:rPr>
        <w:t>.</w:t>
      </w:r>
      <w:r w:rsidRPr="00CC2302">
        <w:rPr>
          <w:rFonts w:ascii="Arial" w:hAnsi="Arial" w:cs="Arial"/>
          <w:sz w:val="22"/>
          <w:szCs w:val="22"/>
        </w:rPr>
        <w:t xml:space="preserve">  Students perform simple age appropriate science experiments that align with the Standards of Learning (SOL) for Virginia Beach Public Schools.  During our Science Fair each class will have a display that parents are invited to visit.  During the school year weather, plants, insects, force and motion, chemistry and the life cycle are studied. </w:t>
      </w:r>
      <w:r w:rsidRPr="00CC2302">
        <w:rPr>
          <w:rFonts w:ascii="Arial" w:hAnsi="Arial" w:cs="Arial"/>
          <w:sz w:val="24"/>
          <w:szCs w:val="24"/>
        </w:rPr>
        <w:t xml:space="preserve"> </w:t>
      </w:r>
    </w:p>
    <w:p w14:paraId="5C0AC0A6" w14:textId="77777777" w:rsidR="00B020E0" w:rsidRDefault="00CC2302" w:rsidP="00CC2302">
      <w:pPr>
        <w:ind w:firstLine="720"/>
        <w:rPr>
          <w:rFonts w:ascii="Arial" w:hAnsi="Arial" w:cs="Arial"/>
          <w:b/>
          <w:bCs/>
          <w:sz w:val="24"/>
          <w:szCs w:val="24"/>
          <w:u w:val="single"/>
        </w:rPr>
      </w:pPr>
      <w:r w:rsidRPr="00061D1D">
        <w:rPr>
          <w:rFonts w:ascii="Arial" w:hAnsi="Arial" w:cs="Arial"/>
          <w:b/>
          <w:bCs/>
          <w:noProof/>
          <w:sz w:val="22"/>
          <w:szCs w:val="22"/>
          <w:u w:val="single"/>
        </w:rPr>
        <mc:AlternateContent>
          <mc:Choice Requires="wps">
            <w:drawing>
              <wp:anchor distT="0" distB="0" distL="114300" distR="114300" simplePos="0" relativeHeight="251661312" behindDoc="0" locked="0" layoutInCell="1" allowOverlap="1" wp14:anchorId="4C0863F5" wp14:editId="78EF78B4">
                <wp:simplePos x="0" y="0"/>
                <wp:positionH relativeFrom="column">
                  <wp:posOffset>-3422650</wp:posOffset>
                </wp:positionH>
                <wp:positionV relativeFrom="paragraph">
                  <wp:posOffset>158750</wp:posOffset>
                </wp:positionV>
                <wp:extent cx="2333625" cy="1403985"/>
                <wp:effectExtent l="0" t="0" r="2857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solidFill>
                          <a:srgbClr val="FFFFFF"/>
                        </a:solidFill>
                        <a:ln w="9525">
                          <a:solidFill>
                            <a:srgbClr val="000000"/>
                          </a:solidFill>
                          <a:miter lim="800000"/>
                          <a:headEnd/>
                          <a:tailEnd/>
                        </a:ln>
                      </wps:spPr>
                      <wps:txbx>
                        <w:txbxContent>
                          <w:p w14:paraId="46FE8CDF" w14:textId="77777777" w:rsidR="00061D1D" w:rsidRDefault="00061D1D" w:rsidP="00061D1D">
                            <w:r>
                              <w:t>Continued on reverse side…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0863F5" id="_x0000_s1028" type="#_x0000_t202" style="position:absolute;left:0;text-align:left;margin-left:-269.5pt;margin-top:12.5pt;width:183.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">
                <v:textbox style="mso-fit-shape-to-text:t">
                  <w:txbxContent>
                    <w:p w14:paraId="46FE8CDF" w14:textId="77777777" w:rsidR="00061D1D" w:rsidRDefault="00061D1D" w:rsidP="00061D1D">
                      <w:r>
                        <w:t>Continued on reverse side…</w:t>
                      </w:r>
                    </w:p>
                  </w:txbxContent>
                </v:textbox>
              </v:shape>
            </w:pict>
          </mc:Fallback>
        </mc:AlternateContent>
      </w:r>
    </w:p>
    <w:p w14:paraId="719BEEBF" w14:textId="55BA0D34" w:rsidR="00110019" w:rsidRDefault="004A515B" w:rsidP="008B0DED">
      <w:pPr>
        <w:jc w:val="both"/>
        <w:rPr>
          <w:rFonts w:ascii="Arial" w:hAnsi="Arial" w:cs="Arial"/>
          <w:sz w:val="22"/>
          <w:szCs w:val="22"/>
        </w:rPr>
      </w:pPr>
      <w:r w:rsidRPr="00CC2302">
        <w:rPr>
          <w:rFonts w:ascii="Arial" w:hAnsi="Arial" w:cs="Arial"/>
          <w:b/>
          <w:bCs/>
          <w:sz w:val="22"/>
          <w:szCs w:val="22"/>
        </w:rPr>
        <w:t>Progress Reports</w:t>
      </w:r>
      <w:r w:rsidRPr="00CC2302">
        <w:rPr>
          <w:rFonts w:ascii="Arial" w:hAnsi="Arial" w:cs="Arial"/>
          <w:sz w:val="22"/>
          <w:szCs w:val="22"/>
        </w:rPr>
        <w:t xml:space="preserve"> are sent home </w:t>
      </w:r>
      <w:r w:rsidR="008B0DED" w:rsidRPr="00CC2302">
        <w:rPr>
          <w:rFonts w:ascii="Arial" w:hAnsi="Arial" w:cs="Arial"/>
          <w:sz w:val="22"/>
          <w:szCs w:val="22"/>
        </w:rPr>
        <w:t>twice during the</w:t>
      </w:r>
      <w:r w:rsidR="008D7503" w:rsidRPr="00CC2302">
        <w:rPr>
          <w:rFonts w:ascii="Arial" w:hAnsi="Arial" w:cs="Arial"/>
          <w:sz w:val="22"/>
          <w:szCs w:val="22"/>
        </w:rPr>
        <w:t xml:space="preserve"> school</w:t>
      </w:r>
      <w:r w:rsidRPr="00CC2302">
        <w:rPr>
          <w:rFonts w:ascii="Arial" w:hAnsi="Arial" w:cs="Arial"/>
          <w:sz w:val="22"/>
          <w:szCs w:val="22"/>
        </w:rPr>
        <w:t xml:space="preserve"> year.  </w:t>
      </w:r>
      <w:r w:rsidR="008D7503" w:rsidRPr="00CC2302">
        <w:rPr>
          <w:rFonts w:ascii="Arial" w:hAnsi="Arial" w:cs="Arial"/>
          <w:sz w:val="22"/>
          <w:szCs w:val="22"/>
        </w:rPr>
        <w:t xml:space="preserve">Children are evaluated in January and May.  </w:t>
      </w:r>
      <w:r w:rsidRPr="00CC2302">
        <w:rPr>
          <w:rFonts w:ascii="Arial" w:hAnsi="Arial" w:cs="Arial"/>
          <w:sz w:val="22"/>
          <w:szCs w:val="22"/>
        </w:rPr>
        <w:t xml:space="preserve">Parent-teacher conferences will be </w:t>
      </w:r>
      <w:r w:rsidR="008B0DED" w:rsidRPr="00CC2302">
        <w:rPr>
          <w:rFonts w:ascii="Arial" w:hAnsi="Arial" w:cs="Arial"/>
          <w:sz w:val="22"/>
          <w:szCs w:val="22"/>
        </w:rPr>
        <w:t xml:space="preserve">requested </w:t>
      </w:r>
      <w:r w:rsidRPr="00CC2302">
        <w:rPr>
          <w:rFonts w:ascii="Arial" w:hAnsi="Arial" w:cs="Arial"/>
          <w:sz w:val="22"/>
          <w:szCs w:val="22"/>
        </w:rPr>
        <w:t xml:space="preserve">on an as-needed basis.  </w:t>
      </w:r>
    </w:p>
    <w:p w14:paraId="5D995722" w14:textId="5EB0ABFC" w:rsidR="00781578" w:rsidRDefault="00781578" w:rsidP="008B0DED">
      <w:pPr>
        <w:jc w:val="both"/>
        <w:rPr>
          <w:rFonts w:ascii="Arial" w:hAnsi="Arial" w:cs="Arial"/>
          <w:sz w:val="22"/>
          <w:szCs w:val="22"/>
        </w:rPr>
      </w:pPr>
    </w:p>
    <w:p w14:paraId="5E4B9668" w14:textId="77777777" w:rsidR="00781578" w:rsidRPr="00B7489D" w:rsidRDefault="00781578" w:rsidP="00781578">
      <w:pPr>
        <w:jc w:val="both"/>
        <w:rPr>
          <w:rFonts w:ascii="Harlow Solid Italic" w:hAnsi="Harlow Solid Italic"/>
          <w:i/>
          <w:sz w:val="24"/>
          <w:szCs w:val="24"/>
        </w:rPr>
      </w:pPr>
      <w:r w:rsidRPr="00B7489D">
        <w:rPr>
          <w:rFonts w:ascii="Harlow Solid Italic" w:hAnsi="Harlow Solid Italic"/>
          <w:i/>
          <w:sz w:val="24"/>
          <w:szCs w:val="24"/>
        </w:rPr>
        <w:t>Come make a memory with us at London Bridge Baptist Preschool &amp; Kindergarten!  For more information or to schedule a tour, please call the preschool office at 486-7907.</w:t>
      </w:r>
    </w:p>
    <w:p w14:paraId="3AC2CD52" w14:textId="77777777" w:rsidR="00781578" w:rsidRPr="00CC2302" w:rsidRDefault="00781578" w:rsidP="008B0DED">
      <w:pPr>
        <w:jc w:val="both"/>
        <w:rPr>
          <w:sz w:val="22"/>
          <w:szCs w:val="22"/>
        </w:rPr>
      </w:pPr>
    </w:p>
    <w:sectPr w:rsidR="00781578" w:rsidRPr="00CC2302" w:rsidSect="00F366DD">
      <w:type w:val="continuous"/>
      <w:pgSz w:w="12240" w:h="15840"/>
      <w:pgMar w:top="288" w:right="720" w:bottom="144" w:left="720"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10cpi">
    <w:altName w:val="Courier New"/>
    <w:panose1 w:val="020B06040202020202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arlow Solid Italic">
    <w:panose1 w:val="020B0604020202020204"/>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15B"/>
    <w:rsid w:val="00061D1D"/>
    <w:rsid w:val="00110019"/>
    <w:rsid w:val="0018518F"/>
    <w:rsid w:val="002217AF"/>
    <w:rsid w:val="002B2ACB"/>
    <w:rsid w:val="003577CF"/>
    <w:rsid w:val="003867B1"/>
    <w:rsid w:val="003B4730"/>
    <w:rsid w:val="003C67BE"/>
    <w:rsid w:val="00463364"/>
    <w:rsid w:val="004A515B"/>
    <w:rsid w:val="004E67A1"/>
    <w:rsid w:val="005168F9"/>
    <w:rsid w:val="005B5ED3"/>
    <w:rsid w:val="005B7CBC"/>
    <w:rsid w:val="006722FC"/>
    <w:rsid w:val="00760CC8"/>
    <w:rsid w:val="00781578"/>
    <w:rsid w:val="008B0DED"/>
    <w:rsid w:val="008D7503"/>
    <w:rsid w:val="00952A15"/>
    <w:rsid w:val="00A17769"/>
    <w:rsid w:val="00A30742"/>
    <w:rsid w:val="00A720F5"/>
    <w:rsid w:val="00B020E0"/>
    <w:rsid w:val="00B16633"/>
    <w:rsid w:val="00B23199"/>
    <w:rsid w:val="00B659F7"/>
    <w:rsid w:val="00BD242B"/>
    <w:rsid w:val="00BF4A2F"/>
    <w:rsid w:val="00CC2302"/>
    <w:rsid w:val="00DC0EE1"/>
    <w:rsid w:val="00DF3940"/>
    <w:rsid w:val="00E76BBC"/>
    <w:rsid w:val="00EC427F"/>
    <w:rsid w:val="00EF0BDD"/>
    <w:rsid w:val="00F366DD"/>
    <w:rsid w:val="00F52B10"/>
    <w:rsid w:val="00FF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912F"/>
  <w15:docId w15:val="{96C08CAA-07FE-4D79-BC83-B563067AA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15B"/>
    <w:pPr>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B10"/>
    <w:rPr>
      <w:rFonts w:ascii="Tahoma" w:hAnsi="Tahoma" w:cs="Tahoma"/>
      <w:sz w:val="16"/>
      <w:szCs w:val="16"/>
    </w:rPr>
  </w:style>
  <w:style w:type="character" w:customStyle="1" w:styleId="BalloonTextChar">
    <w:name w:val="Balloon Text Char"/>
    <w:basedOn w:val="DefaultParagraphFont"/>
    <w:link w:val="BalloonText"/>
    <w:uiPriority w:val="99"/>
    <w:semiHidden/>
    <w:rsid w:val="00F52B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LBBP</dc:creator>
  <cp:lastModifiedBy>Melissa Duque</cp:lastModifiedBy>
  <cp:revision>6</cp:revision>
  <cp:lastPrinted>2015-05-28T17:57:00Z</cp:lastPrinted>
  <dcterms:created xsi:type="dcterms:W3CDTF">2016-01-21T18:42:00Z</dcterms:created>
  <dcterms:modified xsi:type="dcterms:W3CDTF">2024-11-24T20:05:00Z</dcterms:modified>
</cp:coreProperties>
</file>